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770" w:rsidRPr="00F03F6D" w:rsidRDefault="00B25770" w:rsidP="00B25770">
      <w:pPr>
        <w:pStyle w:val="Naslov3"/>
        <w:rPr>
          <w:color w:val="auto"/>
        </w:rPr>
      </w:pPr>
      <w:bookmarkStart w:id="0" w:name="_Toc64883890"/>
      <w:r w:rsidRPr="00F03F6D">
        <w:rPr>
          <w:color w:val="auto"/>
        </w:rPr>
        <w:t xml:space="preserve">OBRAZEC </w:t>
      </w:r>
      <w:r>
        <w:rPr>
          <w:color w:val="auto"/>
        </w:rPr>
        <w:t>9</w:t>
      </w:r>
      <w:r w:rsidRPr="00F03F6D">
        <w:rPr>
          <w:color w:val="auto"/>
        </w:rPr>
        <w:t xml:space="preserve"> – </w:t>
      </w:r>
      <w:r>
        <w:rPr>
          <w:color w:val="auto"/>
          <w:sz w:val="16"/>
          <w:szCs w:val="16"/>
        </w:rPr>
        <w:t>Osnutek pogodbe</w:t>
      </w:r>
      <w:bookmarkEnd w:id="0"/>
    </w:p>
    <w:p w:rsidR="00B25770" w:rsidRDefault="00B25770" w:rsidP="00B25770">
      <w:pPr>
        <w:spacing w:line="276" w:lineRule="auto"/>
        <w:rPr>
          <w:rFonts w:ascii="Verdana" w:hAnsi="Verdana"/>
          <w:b/>
          <w:color w:val="1F497D" w:themeColor="text2"/>
          <w:sz w:val="22"/>
          <w:szCs w:val="22"/>
        </w:rPr>
      </w:pPr>
    </w:p>
    <w:p w:rsidR="00B25770" w:rsidRPr="0073501B" w:rsidRDefault="00B25770" w:rsidP="00B25770">
      <w:pPr>
        <w:spacing w:line="276" w:lineRule="auto"/>
        <w:jc w:val="center"/>
        <w:rPr>
          <w:rFonts w:ascii="Verdana" w:hAnsi="Verdana"/>
        </w:rPr>
      </w:pPr>
      <w:r w:rsidRPr="0073501B">
        <w:rPr>
          <w:rFonts w:ascii="Verdana" w:hAnsi="Verdana"/>
          <w:b/>
          <w:color w:val="1F497D" w:themeColor="text2"/>
          <w:sz w:val="22"/>
          <w:szCs w:val="22"/>
        </w:rPr>
        <w:t>Osnutek pogodbe</w:t>
      </w:r>
      <w:r>
        <w:rPr>
          <w:rFonts w:ascii="Verdana" w:hAnsi="Verdana"/>
          <w:b/>
          <w:color w:val="1F497D" w:themeColor="text2"/>
          <w:sz w:val="22"/>
          <w:szCs w:val="22"/>
        </w:rPr>
        <w:t xml:space="preserve"> </w:t>
      </w:r>
    </w:p>
    <w:p w:rsidR="00B25770" w:rsidRDefault="00B25770" w:rsidP="00B25770">
      <w:pPr>
        <w:jc w:val="both"/>
        <w:rPr>
          <w:rFonts w:ascii="Verdana" w:hAnsi="Verdana"/>
          <w:sz w:val="16"/>
          <w:szCs w:val="16"/>
        </w:rPr>
      </w:pPr>
    </w:p>
    <w:p w:rsidR="00B25770" w:rsidRPr="00A72C41" w:rsidRDefault="00B25770" w:rsidP="00B25770">
      <w:pPr>
        <w:jc w:val="both"/>
        <w:rPr>
          <w:rFonts w:ascii="Verdana" w:hAnsi="Verdana"/>
          <w:sz w:val="16"/>
          <w:szCs w:val="16"/>
        </w:rPr>
      </w:pPr>
      <w:r w:rsidRPr="00A72C41">
        <w:rPr>
          <w:rFonts w:ascii="Verdana" w:hAnsi="Verdana"/>
          <w:sz w:val="16"/>
          <w:szCs w:val="16"/>
        </w:rPr>
        <w:t>(</w:t>
      </w:r>
      <w:r>
        <w:rPr>
          <w:rFonts w:ascii="Verdana" w:hAnsi="Verdana"/>
          <w:sz w:val="16"/>
          <w:szCs w:val="16"/>
        </w:rPr>
        <w:t xml:space="preserve">Opomba naročnika: pogodba se sklepa za obdobje, </w:t>
      </w:r>
      <w:r w:rsidRPr="00A72C41">
        <w:rPr>
          <w:rFonts w:ascii="Verdana" w:hAnsi="Verdana"/>
          <w:sz w:val="16"/>
          <w:szCs w:val="16"/>
        </w:rPr>
        <w:t>predvidoma od 1. 4. 2021 do 31. 3. 2026</w:t>
      </w:r>
      <w:r>
        <w:rPr>
          <w:rFonts w:ascii="Verdana" w:hAnsi="Verdana"/>
          <w:sz w:val="16"/>
          <w:szCs w:val="16"/>
        </w:rPr>
        <w:t>. Vezano na nastop pravnomočnosti postopka oddaje predmetnega javnega naročila se obdobje lahko ustrezno prestavi, smiselno bo lahko naročnik prestavil tudi datume v členih osnutka pogodbe, ki se vežejo na obdobje izvajanja storitev.)</w:t>
      </w:r>
    </w:p>
    <w:p w:rsidR="00B25770" w:rsidRDefault="00B25770" w:rsidP="00B25770">
      <w:pPr>
        <w:spacing w:line="276" w:lineRule="auto"/>
        <w:rPr>
          <w:rFonts w:ascii="Verdana" w:hAnsi="Verdana"/>
        </w:rPr>
      </w:pPr>
    </w:p>
    <w:p w:rsidR="00B25770" w:rsidRPr="0073501B" w:rsidRDefault="00B25770" w:rsidP="00B25770">
      <w:pPr>
        <w:spacing w:line="276" w:lineRule="auto"/>
        <w:rPr>
          <w:rFonts w:ascii="Verdana" w:hAnsi="Verdana"/>
        </w:rPr>
      </w:pPr>
    </w:p>
    <w:p w:rsidR="00B25770" w:rsidRPr="0073501B" w:rsidRDefault="00B25770" w:rsidP="00B25770">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rsidR="00B25770" w:rsidRPr="0073501B" w:rsidRDefault="00B25770" w:rsidP="00B25770">
      <w:pPr>
        <w:spacing w:line="276" w:lineRule="auto"/>
        <w:jc w:val="both"/>
        <w:rPr>
          <w:rFonts w:ascii="Verdana" w:hAnsi="Verdana"/>
        </w:rPr>
      </w:pPr>
    </w:p>
    <w:p w:rsidR="00B25770" w:rsidRPr="0073501B" w:rsidRDefault="00B25770" w:rsidP="00B25770">
      <w:pPr>
        <w:spacing w:line="276" w:lineRule="auto"/>
        <w:jc w:val="both"/>
        <w:rPr>
          <w:rFonts w:ascii="Verdana" w:hAnsi="Verdana"/>
        </w:rPr>
      </w:pPr>
      <w:r w:rsidRPr="0073501B">
        <w:rPr>
          <w:rFonts w:ascii="Verdana" w:hAnsi="Verdana"/>
        </w:rPr>
        <w:t>Identifikacijska št. za DDV: SI 85876500</w:t>
      </w:r>
    </w:p>
    <w:p w:rsidR="00B25770" w:rsidRPr="0073501B" w:rsidRDefault="00B25770" w:rsidP="00B25770">
      <w:pPr>
        <w:spacing w:line="276" w:lineRule="auto"/>
        <w:jc w:val="both"/>
        <w:rPr>
          <w:rFonts w:ascii="Verdana" w:hAnsi="Verdana"/>
        </w:rPr>
      </w:pPr>
      <w:r w:rsidRPr="0073501B">
        <w:rPr>
          <w:rFonts w:ascii="Verdana" w:hAnsi="Verdana"/>
        </w:rPr>
        <w:t>Matična</w:t>
      </w:r>
      <w:r>
        <w:rPr>
          <w:rFonts w:ascii="Verdana" w:hAnsi="Verdana"/>
        </w:rPr>
        <w:t xml:space="preserve"> številka:                </w:t>
      </w:r>
      <w:r w:rsidRPr="0073501B">
        <w:rPr>
          <w:rFonts w:ascii="Verdana" w:hAnsi="Verdana"/>
        </w:rPr>
        <w:t>5156700</w:t>
      </w:r>
      <w:r>
        <w:rPr>
          <w:rFonts w:ascii="Verdana" w:hAnsi="Verdana"/>
        </w:rPr>
        <w:t>000</w:t>
      </w:r>
      <w:r w:rsidRPr="0073501B">
        <w:rPr>
          <w:rFonts w:ascii="Verdana" w:hAnsi="Verdana"/>
        </w:rPr>
        <w:t xml:space="preserve"> </w:t>
      </w:r>
    </w:p>
    <w:p w:rsidR="00B25770" w:rsidRPr="0073501B" w:rsidRDefault="00B25770" w:rsidP="00B25770">
      <w:pPr>
        <w:spacing w:line="276" w:lineRule="auto"/>
        <w:jc w:val="both"/>
        <w:rPr>
          <w:rFonts w:ascii="Verdana" w:hAnsi="Verdana"/>
          <w:b/>
        </w:rPr>
      </w:pPr>
    </w:p>
    <w:p w:rsidR="00B25770" w:rsidRPr="0073501B" w:rsidRDefault="00B25770" w:rsidP="00B25770">
      <w:pPr>
        <w:spacing w:line="276" w:lineRule="auto"/>
        <w:jc w:val="both"/>
        <w:rPr>
          <w:rFonts w:ascii="Verdana" w:hAnsi="Verdana"/>
        </w:rPr>
      </w:pPr>
      <w:r w:rsidRPr="0073501B">
        <w:rPr>
          <w:rFonts w:ascii="Verdana" w:hAnsi="Verdana"/>
        </w:rPr>
        <w:t>in</w:t>
      </w:r>
    </w:p>
    <w:p w:rsidR="00B25770" w:rsidRPr="0073501B" w:rsidRDefault="00B25770" w:rsidP="00B25770">
      <w:pPr>
        <w:spacing w:line="276" w:lineRule="auto"/>
        <w:jc w:val="both"/>
        <w:rPr>
          <w:rFonts w:ascii="Verdana" w:hAnsi="Verdana"/>
        </w:rPr>
      </w:pPr>
      <w:r w:rsidRPr="0073501B">
        <w:rPr>
          <w:rFonts w:ascii="Verdana" w:hAnsi="Verdana"/>
        </w:rPr>
        <w:t>_____________________________________________, ki ga zastopa_____________  __________________</w:t>
      </w:r>
      <w:r>
        <w:rPr>
          <w:rFonts w:ascii="Verdana" w:hAnsi="Verdana"/>
        </w:rPr>
        <w:t>____________________________</w:t>
      </w:r>
      <w:r w:rsidRPr="0073501B">
        <w:rPr>
          <w:rFonts w:ascii="Verdana" w:hAnsi="Verdana"/>
        </w:rPr>
        <w:t xml:space="preserve">(v nadaljevanju </w:t>
      </w:r>
      <w:r>
        <w:rPr>
          <w:rFonts w:ascii="Verdana" w:hAnsi="Verdana"/>
        </w:rPr>
        <w:t>zavarovalnica</w:t>
      </w:r>
      <w:r w:rsidRPr="0073501B">
        <w:rPr>
          <w:rFonts w:ascii="Verdana" w:hAnsi="Verdana"/>
        </w:rPr>
        <w:t>)</w:t>
      </w:r>
    </w:p>
    <w:p w:rsidR="00B25770" w:rsidRPr="0073501B" w:rsidRDefault="00B25770" w:rsidP="00B25770">
      <w:pPr>
        <w:spacing w:line="276" w:lineRule="auto"/>
        <w:jc w:val="both"/>
        <w:rPr>
          <w:rFonts w:ascii="Verdana" w:hAnsi="Verdana"/>
        </w:rPr>
      </w:pPr>
    </w:p>
    <w:p w:rsidR="00B25770" w:rsidRPr="0073501B" w:rsidRDefault="00B25770" w:rsidP="00B25770">
      <w:pPr>
        <w:spacing w:line="276" w:lineRule="auto"/>
        <w:jc w:val="both"/>
        <w:rPr>
          <w:rFonts w:ascii="Verdana" w:hAnsi="Verdana"/>
        </w:rPr>
      </w:pPr>
      <w:r w:rsidRPr="0073501B">
        <w:rPr>
          <w:rFonts w:ascii="Verdana" w:hAnsi="Verdana"/>
        </w:rPr>
        <w:t xml:space="preserve">Identifikacijska št. za DDV:   SI </w:t>
      </w:r>
    </w:p>
    <w:p w:rsidR="00B25770" w:rsidRPr="0073501B" w:rsidRDefault="00B25770" w:rsidP="00B25770">
      <w:pPr>
        <w:spacing w:line="276" w:lineRule="auto"/>
        <w:jc w:val="both"/>
        <w:rPr>
          <w:rFonts w:ascii="Verdana" w:hAnsi="Verdana"/>
        </w:rPr>
      </w:pPr>
      <w:r w:rsidRPr="0073501B">
        <w:rPr>
          <w:rFonts w:ascii="Verdana" w:hAnsi="Verdana"/>
        </w:rPr>
        <w:t xml:space="preserve">Matična številka: </w:t>
      </w:r>
      <w:r w:rsidRPr="0073501B">
        <w:rPr>
          <w:rFonts w:ascii="Verdana" w:hAnsi="Verdana"/>
        </w:rPr>
        <w:tab/>
      </w:r>
      <w:r w:rsidRPr="0073501B">
        <w:rPr>
          <w:rFonts w:ascii="Verdana" w:hAnsi="Verdana"/>
        </w:rPr>
        <w:tab/>
        <w:t xml:space="preserve">      </w:t>
      </w:r>
    </w:p>
    <w:p w:rsidR="00B25770" w:rsidRDefault="00B25770" w:rsidP="00B25770">
      <w:pPr>
        <w:spacing w:line="276" w:lineRule="auto"/>
        <w:rPr>
          <w:rFonts w:ascii="Verdana" w:hAnsi="Verdana"/>
          <w:b/>
        </w:rPr>
      </w:pPr>
    </w:p>
    <w:p w:rsidR="00B25770" w:rsidRPr="0073501B" w:rsidRDefault="00B25770" w:rsidP="00B25770">
      <w:pPr>
        <w:spacing w:line="276" w:lineRule="auto"/>
        <w:rPr>
          <w:rFonts w:ascii="Verdana" w:hAnsi="Verdana"/>
          <w:b/>
        </w:rPr>
      </w:pPr>
    </w:p>
    <w:p w:rsidR="00B25770" w:rsidRDefault="00B25770" w:rsidP="00B25770">
      <w:pPr>
        <w:spacing w:line="276" w:lineRule="auto"/>
        <w:jc w:val="center"/>
        <w:rPr>
          <w:rFonts w:ascii="Verdana" w:hAnsi="Verdana"/>
          <w:b/>
          <w:sz w:val="22"/>
          <w:szCs w:val="22"/>
        </w:rPr>
      </w:pPr>
      <w:r w:rsidRPr="0073501B">
        <w:rPr>
          <w:rFonts w:ascii="Verdana" w:hAnsi="Verdana"/>
          <w:b/>
          <w:sz w:val="22"/>
          <w:szCs w:val="22"/>
        </w:rPr>
        <w:t xml:space="preserve">POGODBA O IZVEDBI JAVNEGA NAROČILA </w:t>
      </w:r>
    </w:p>
    <w:p w:rsidR="00B25770" w:rsidRPr="00046AB7" w:rsidRDefault="00B25770" w:rsidP="00B25770">
      <w:pPr>
        <w:spacing w:line="276" w:lineRule="auto"/>
        <w:jc w:val="center"/>
        <w:rPr>
          <w:rFonts w:ascii="Verdana" w:hAnsi="Verdana"/>
          <w:b/>
        </w:rPr>
      </w:pPr>
      <w:r>
        <w:rPr>
          <w:rFonts w:ascii="Verdana" w:hAnsi="Verdana"/>
          <w:b/>
        </w:rPr>
        <w:t>Zavarovanje premoženja in premoženjskih interesov</w:t>
      </w:r>
    </w:p>
    <w:p w:rsidR="00B25770" w:rsidRPr="00D35A48" w:rsidRDefault="00B25770" w:rsidP="00B25770">
      <w:pPr>
        <w:spacing w:line="276" w:lineRule="auto"/>
        <w:jc w:val="center"/>
        <w:rPr>
          <w:rFonts w:ascii="Verdana" w:hAnsi="Verdana"/>
          <w:b/>
        </w:rPr>
      </w:pPr>
      <w:r w:rsidRPr="00D35A48">
        <w:rPr>
          <w:rFonts w:ascii="Verdana" w:hAnsi="Verdana"/>
          <w:b/>
        </w:rPr>
        <w:t>št. javnega naročila: 430-</w:t>
      </w:r>
      <w:r>
        <w:rPr>
          <w:rFonts w:ascii="Verdana" w:hAnsi="Verdana"/>
          <w:b/>
        </w:rPr>
        <w:t>05</w:t>
      </w:r>
      <w:r w:rsidRPr="00D35A48">
        <w:rPr>
          <w:rFonts w:ascii="Verdana" w:hAnsi="Verdana"/>
          <w:b/>
        </w:rPr>
        <w:t>/20</w:t>
      </w:r>
      <w:r>
        <w:rPr>
          <w:rFonts w:ascii="Verdana" w:hAnsi="Verdana"/>
          <w:b/>
        </w:rPr>
        <w:t>21</w:t>
      </w:r>
      <w:r w:rsidRPr="00D35A48">
        <w:rPr>
          <w:rFonts w:ascii="Verdana" w:hAnsi="Verdana"/>
          <w:b/>
        </w:rPr>
        <w:t>, št. pogodbe:__________</w:t>
      </w:r>
    </w:p>
    <w:p w:rsidR="00B25770" w:rsidRDefault="00B25770" w:rsidP="00B25770">
      <w:pPr>
        <w:spacing w:line="276" w:lineRule="auto"/>
        <w:rPr>
          <w:rFonts w:ascii="Verdana" w:hAnsi="Verdana"/>
          <w:b/>
          <w:sz w:val="16"/>
          <w:szCs w:val="16"/>
        </w:rPr>
      </w:pPr>
      <w:r>
        <w:rPr>
          <w:rFonts w:ascii="Verdana" w:hAnsi="Verdana"/>
          <w:b/>
          <w:sz w:val="16"/>
          <w:szCs w:val="16"/>
        </w:rPr>
        <w:t xml:space="preserve">                                                                                                               </w:t>
      </w:r>
      <w:r w:rsidRPr="000B427D">
        <w:rPr>
          <w:rFonts w:ascii="Verdana" w:hAnsi="Verdana"/>
          <w:b/>
          <w:sz w:val="16"/>
          <w:szCs w:val="16"/>
        </w:rPr>
        <w:t>(podatek navede naročnik)</w:t>
      </w:r>
    </w:p>
    <w:p w:rsidR="00B25770" w:rsidRDefault="00B25770" w:rsidP="00B25770">
      <w:pPr>
        <w:spacing w:line="276" w:lineRule="auto"/>
        <w:rPr>
          <w:rFonts w:ascii="Verdana" w:hAnsi="Verdana"/>
          <w:b/>
          <w:sz w:val="16"/>
          <w:szCs w:val="16"/>
        </w:rPr>
      </w:pPr>
    </w:p>
    <w:p w:rsidR="00B25770" w:rsidRDefault="00B25770" w:rsidP="00B25770">
      <w:pPr>
        <w:pStyle w:val="Podnaslov"/>
        <w:ind w:firstLine="426"/>
      </w:pPr>
      <w:r>
        <w:t>UVODNA DOLOČILA</w:t>
      </w:r>
    </w:p>
    <w:p w:rsidR="00B25770" w:rsidRPr="004F267E" w:rsidRDefault="00B25770" w:rsidP="00B25770">
      <w:pPr>
        <w:pStyle w:val="Podnaslov"/>
        <w:numPr>
          <w:ilvl w:val="0"/>
          <w:numId w:val="0"/>
        </w:numPr>
        <w:jc w:val="left"/>
      </w:pPr>
    </w:p>
    <w:p w:rsidR="00B25770" w:rsidRPr="00B25770" w:rsidRDefault="00B25770" w:rsidP="00B25770">
      <w:pPr>
        <w:pStyle w:val="Naslov"/>
        <w:keepLines/>
        <w:widowControl w:val="0"/>
        <w:numPr>
          <w:ilvl w:val="0"/>
          <w:numId w:val="8"/>
        </w:numPr>
        <w:spacing w:line="276" w:lineRule="auto"/>
        <w:rPr>
          <w:b/>
        </w:rPr>
      </w:pPr>
      <w:r w:rsidRPr="00B25770">
        <w:rPr>
          <w:b/>
        </w:rPr>
        <w:t>člen</w:t>
      </w:r>
    </w:p>
    <w:p w:rsidR="00B25770" w:rsidRPr="00D272B3" w:rsidRDefault="00B25770" w:rsidP="00B25770">
      <w:pPr>
        <w:ind w:left="284"/>
        <w:jc w:val="center"/>
        <w:rPr>
          <w:rFonts w:ascii="Verdana" w:hAnsi="Verdana"/>
          <w:b/>
        </w:rPr>
      </w:pPr>
      <w:r w:rsidRPr="00D272B3">
        <w:rPr>
          <w:rFonts w:ascii="Verdana" w:hAnsi="Verdana"/>
          <w:b/>
        </w:rPr>
        <w:t>Uvodna določila</w:t>
      </w:r>
    </w:p>
    <w:p w:rsidR="00B25770" w:rsidRPr="00AE4885" w:rsidRDefault="00B25770" w:rsidP="00B25770"/>
    <w:p w:rsidR="00B25770" w:rsidRPr="00D35A48" w:rsidRDefault="00B25770" w:rsidP="00B25770">
      <w:pPr>
        <w:spacing w:line="276" w:lineRule="auto"/>
        <w:jc w:val="both"/>
        <w:rPr>
          <w:rFonts w:ascii="Verdana" w:hAnsi="Verdana"/>
        </w:rPr>
      </w:pPr>
      <w:r w:rsidRPr="00D35A48">
        <w:rPr>
          <w:rFonts w:ascii="Verdana" w:hAnsi="Verdana"/>
        </w:rPr>
        <w:t xml:space="preserve">Pogodbeni stranki </w:t>
      </w:r>
      <w:r>
        <w:rPr>
          <w:rFonts w:ascii="Verdana" w:hAnsi="Verdana"/>
        </w:rPr>
        <w:t>uvodoma</w:t>
      </w:r>
      <w:r w:rsidRPr="00D35A48">
        <w:rPr>
          <w:rFonts w:ascii="Verdana" w:hAnsi="Verdana"/>
        </w:rPr>
        <w:t xml:space="preserve"> ugotavljata, da je naročnik izvedel javno naročilo</w:t>
      </w:r>
      <w:r>
        <w:rPr>
          <w:rFonts w:ascii="Verdana" w:hAnsi="Verdana"/>
        </w:rPr>
        <w:t xml:space="preserve"> storitev</w:t>
      </w:r>
      <w:r w:rsidRPr="00D35A48">
        <w:rPr>
          <w:rFonts w:ascii="Verdana" w:hAnsi="Verdana"/>
        </w:rPr>
        <w:t xml:space="preserve"> za </w:t>
      </w:r>
      <w:r>
        <w:rPr>
          <w:rFonts w:ascii="Verdana" w:hAnsi="Verdana"/>
        </w:rPr>
        <w:t xml:space="preserve">zavarovanje premoženja in premoženjskih interesov </w:t>
      </w:r>
      <w:r w:rsidRPr="00D35A48">
        <w:rPr>
          <w:rFonts w:ascii="Verdana" w:hAnsi="Verdana"/>
        </w:rPr>
        <w:t xml:space="preserve">po </w:t>
      </w:r>
      <w:r>
        <w:rPr>
          <w:rFonts w:ascii="Verdana" w:hAnsi="Verdana"/>
        </w:rPr>
        <w:t>odprtem postopku na osnovi 40</w:t>
      </w:r>
      <w:r w:rsidRPr="00D35A48">
        <w:rPr>
          <w:rFonts w:ascii="Verdana" w:hAnsi="Verdana"/>
        </w:rPr>
        <w:t>. člena Zakona o javnem naročanju (ZJN–3; Ur. l. RS, št. 91/15</w:t>
      </w:r>
      <w:r>
        <w:rPr>
          <w:rFonts w:ascii="Verdana" w:hAnsi="Verdana"/>
        </w:rPr>
        <w:t xml:space="preserve"> in 14/18</w:t>
      </w:r>
      <w:r w:rsidRPr="00D35A48">
        <w:rPr>
          <w:rFonts w:ascii="Verdana" w:hAnsi="Verdana"/>
        </w:rPr>
        <w:t xml:space="preserve">). 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na Portalu javnih naročil pri Uradnem listu RS pod št. objave ___________, dne __________.</w:t>
      </w:r>
    </w:p>
    <w:p w:rsidR="00B25770" w:rsidRPr="004B5B86" w:rsidRDefault="00B25770" w:rsidP="00B25770">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rsidR="00B25770" w:rsidRPr="0067633B" w:rsidRDefault="00B25770" w:rsidP="00B25770">
      <w:pPr>
        <w:spacing w:line="276" w:lineRule="auto"/>
        <w:jc w:val="both"/>
        <w:rPr>
          <w:rFonts w:ascii="Verdana" w:hAnsi="Verdana"/>
          <w:b/>
        </w:rPr>
      </w:pPr>
    </w:p>
    <w:p w:rsidR="00B25770" w:rsidRPr="00D35A48" w:rsidRDefault="00B25770" w:rsidP="00B25770">
      <w:pPr>
        <w:spacing w:line="276" w:lineRule="auto"/>
        <w:jc w:val="both"/>
        <w:rPr>
          <w:rFonts w:ascii="Verdana" w:hAnsi="Verdana"/>
        </w:rPr>
      </w:pPr>
      <w:r>
        <w:rPr>
          <w:rFonts w:ascii="Verdana" w:hAnsi="Verdana"/>
        </w:rPr>
        <w:t>Zavarovalnica</w:t>
      </w:r>
      <w:r w:rsidRPr="00D35A48">
        <w:rPr>
          <w:rFonts w:ascii="Verdana" w:hAnsi="Verdana"/>
        </w:rPr>
        <w:t xml:space="preserve"> je bil</w:t>
      </w:r>
      <w:r>
        <w:rPr>
          <w:rFonts w:ascii="Verdana" w:hAnsi="Verdana"/>
        </w:rPr>
        <w:t>a</w:t>
      </w:r>
      <w:r w:rsidRPr="00D35A48">
        <w:rPr>
          <w:rFonts w:ascii="Verdana" w:hAnsi="Verdana"/>
        </w:rPr>
        <w:t xml:space="preserve"> izbran</w:t>
      </w:r>
      <w:r>
        <w:rPr>
          <w:rFonts w:ascii="Verdana" w:hAnsi="Verdana"/>
        </w:rPr>
        <w:t xml:space="preserve">a kot najugodnejši ponudnik predmetnega javnega naročila </w:t>
      </w:r>
      <w:r w:rsidRPr="00D35A48">
        <w:rPr>
          <w:rFonts w:ascii="Verdana" w:hAnsi="Verdana"/>
        </w:rPr>
        <w:t xml:space="preserve">na podlagi odločitve o oddaji javnega naročila št. _______________ z dne __________. </w:t>
      </w:r>
    </w:p>
    <w:p w:rsidR="00B25770" w:rsidRDefault="00B25770" w:rsidP="00B25770">
      <w:pPr>
        <w:spacing w:line="276" w:lineRule="auto"/>
        <w:jc w:val="both"/>
        <w:rPr>
          <w:rFonts w:ascii="Verdana" w:hAnsi="Verdana"/>
          <w:b/>
          <w:sz w:val="16"/>
          <w:szCs w:val="16"/>
        </w:rPr>
      </w:pPr>
      <w:r w:rsidRPr="00D35A48">
        <w:rPr>
          <w:rFonts w:ascii="Verdana" w:hAnsi="Verdana"/>
        </w:rPr>
        <w:t xml:space="preserve">        </w:t>
      </w:r>
      <w:r>
        <w:rPr>
          <w:rFonts w:ascii="Verdana" w:hAnsi="Verdana"/>
        </w:rPr>
        <w:t xml:space="preserve">                                                                        </w:t>
      </w:r>
      <w:r w:rsidRPr="00D35A48">
        <w:rPr>
          <w:rFonts w:ascii="Verdana" w:hAnsi="Verdana"/>
        </w:rPr>
        <w:t xml:space="preserve">  </w:t>
      </w:r>
      <w:r>
        <w:rPr>
          <w:rFonts w:ascii="Verdana" w:hAnsi="Verdana"/>
          <w:b/>
          <w:sz w:val="16"/>
          <w:szCs w:val="16"/>
        </w:rPr>
        <w:t>(podatek navede naročnik)</w:t>
      </w:r>
    </w:p>
    <w:p w:rsidR="00B25770" w:rsidRDefault="00B25770" w:rsidP="00B25770"/>
    <w:p w:rsidR="00B25770" w:rsidRPr="00D35A48" w:rsidRDefault="00B25770" w:rsidP="00B25770">
      <w:pPr>
        <w:spacing w:line="276" w:lineRule="auto"/>
        <w:jc w:val="both"/>
        <w:rPr>
          <w:rFonts w:ascii="Verdana" w:hAnsi="Verdana"/>
        </w:rPr>
      </w:pPr>
      <w:r w:rsidRPr="00895B2A">
        <w:rPr>
          <w:rFonts w:ascii="Verdana" w:hAnsi="Verdana"/>
        </w:rPr>
        <w:t>S to pogodbo se pogodbeni stranki dogovorita o splošnih in posebnih pogojih izvedbe javnega naročila.</w:t>
      </w:r>
    </w:p>
    <w:p w:rsidR="00B25770" w:rsidRPr="00692D63" w:rsidRDefault="00B25770" w:rsidP="00B25770">
      <w:pPr>
        <w:pStyle w:val="Telobesedila"/>
        <w:spacing w:after="0" w:line="276" w:lineRule="auto"/>
        <w:jc w:val="both"/>
        <w:rPr>
          <w:rFonts w:ascii="Verdana" w:hAnsi="Verdana"/>
        </w:rPr>
      </w:pPr>
      <w:r>
        <w:rPr>
          <w:rFonts w:ascii="Verdana" w:hAnsi="Verdana"/>
        </w:rPr>
        <w:lastRenderedPageBreak/>
        <w:t>Zavarovalnica</w:t>
      </w:r>
      <w:r w:rsidRPr="00692D63">
        <w:rPr>
          <w:rFonts w:ascii="Verdana" w:hAnsi="Verdana"/>
        </w:rPr>
        <w:t xml:space="preserve"> s podpisom te pogodbe potrjuje, da je v celoti seznanjen</w:t>
      </w:r>
      <w:r>
        <w:rPr>
          <w:rFonts w:ascii="Verdana" w:hAnsi="Verdana"/>
        </w:rPr>
        <w:t>a</w:t>
      </w:r>
      <w:r w:rsidRPr="00692D63">
        <w:rPr>
          <w:rFonts w:ascii="Verdana" w:hAnsi="Verdana"/>
        </w:rPr>
        <w:t xml:space="preserve"> z obsegom</w:t>
      </w:r>
      <w:r>
        <w:rPr>
          <w:rFonts w:ascii="Verdana" w:hAnsi="Verdana"/>
        </w:rPr>
        <w:t>, pogoji in zahtevami naročnika</w:t>
      </w:r>
      <w:r w:rsidRPr="00692D63">
        <w:rPr>
          <w:rFonts w:ascii="Verdana" w:hAnsi="Verdana"/>
        </w:rPr>
        <w:t>.</w:t>
      </w:r>
    </w:p>
    <w:p w:rsidR="00B25770" w:rsidRDefault="00B25770" w:rsidP="00B25770"/>
    <w:p w:rsidR="00B25770" w:rsidRDefault="00B25770" w:rsidP="00B25770">
      <w:pPr>
        <w:spacing w:line="276" w:lineRule="auto"/>
        <w:jc w:val="both"/>
        <w:rPr>
          <w:rFonts w:ascii="Verdana" w:hAnsi="Verdana"/>
        </w:rPr>
      </w:pPr>
      <w:r w:rsidRPr="00D35A48">
        <w:rPr>
          <w:rFonts w:ascii="Verdana" w:hAnsi="Verdana"/>
        </w:rPr>
        <w:t>Vsa koordinacija izvajanja s</w:t>
      </w:r>
      <w:r>
        <w:rPr>
          <w:rFonts w:ascii="Verdana" w:hAnsi="Verdana"/>
        </w:rPr>
        <w:t xml:space="preserve">toritev </w:t>
      </w:r>
      <w:r w:rsidRPr="00D35A48">
        <w:rPr>
          <w:rFonts w:ascii="Verdana" w:hAnsi="Verdana"/>
        </w:rPr>
        <w:t xml:space="preserve">po tej pogodbi poteka v slovenskem jeziku, razen če se naročnik in </w:t>
      </w:r>
      <w:r>
        <w:rPr>
          <w:rFonts w:ascii="Verdana" w:hAnsi="Verdana"/>
        </w:rPr>
        <w:t>zavarovalnica</w:t>
      </w:r>
      <w:r w:rsidRPr="00D35A48">
        <w:rPr>
          <w:rFonts w:ascii="Verdana" w:hAnsi="Verdana"/>
        </w:rPr>
        <w:t xml:space="preserve"> dogovorita drugače.</w:t>
      </w:r>
    </w:p>
    <w:p w:rsidR="00B25770" w:rsidRDefault="00B25770" w:rsidP="00B25770"/>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B25770" w:rsidRDefault="00B25770" w:rsidP="00B25770">
      <w:pPr>
        <w:spacing w:line="276" w:lineRule="auto"/>
        <w:ind w:left="284"/>
        <w:jc w:val="center"/>
        <w:rPr>
          <w:rFonts w:ascii="Verdana" w:hAnsi="Verdana"/>
          <w:b/>
          <w:color w:val="1F497D" w:themeColor="text2"/>
        </w:rPr>
      </w:pPr>
      <w:r w:rsidRPr="00B25770">
        <w:rPr>
          <w:rFonts w:ascii="Verdana" w:hAnsi="Verdana"/>
          <w:b/>
          <w:color w:val="1F497D" w:themeColor="text2"/>
        </w:rPr>
        <w:t>Sestavni deli pogodbe</w:t>
      </w:r>
    </w:p>
    <w:p w:rsidR="00B25770" w:rsidRDefault="00B25770" w:rsidP="00B25770">
      <w:pPr>
        <w:spacing w:line="276" w:lineRule="auto"/>
        <w:jc w:val="both"/>
        <w:rPr>
          <w:rFonts w:ascii="Verdana" w:hAnsi="Verdana"/>
        </w:rPr>
      </w:pPr>
    </w:p>
    <w:p w:rsidR="00B25770" w:rsidRPr="00D35A48" w:rsidRDefault="00B25770" w:rsidP="00B25770">
      <w:pPr>
        <w:spacing w:line="276" w:lineRule="auto"/>
        <w:jc w:val="both"/>
        <w:rPr>
          <w:rFonts w:ascii="Verdana" w:hAnsi="Verdana"/>
        </w:rPr>
      </w:pPr>
      <w:r w:rsidRPr="00D35A48">
        <w:rPr>
          <w:rFonts w:ascii="Verdana" w:hAnsi="Verdana"/>
        </w:rPr>
        <w:t>Sestavni deli te pogodbe so</w:t>
      </w:r>
      <w:r>
        <w:rPr>
          <w:rFonts w:ascii="Verdana" w:hAnsi="Verdana"/>
        </w:rPr>
        <w:t xml:space="preserve"> naslednji dokumenti</w:t>
      </w:r>
      <w:r w:rsidRPr="00D35A48">
        <w:rPr>
          <w:rFonts w:ascii="Verdana" w:hAnsi="Verdana"/>
        </w:rPr>
        <w:t xml:space="preserve">: </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Priloga 1: Zavarovalni pogoji naročnika in opredelitev zavarovanih kritij,</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Priloga 2: Podatki o premoženju in varovalni ukrepi,</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Priloga 3: Podatki o vozilih,</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Predračuni za posamezna zavarovanja (obrazci od 4/1 do 4/4) z dne _________,</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Predračun za vsa zavarovanja skupaj (OBRAZEC 5) z dne ________,</w:t>
      </w:r>
    </w:p>
    <w:p w:rsidR="00B25770" w:rsidRPr="00C660BC"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Pr>
          <w:rFonts w:ascii="Verdana" w:hAnsi="Verdana"/>
        </w:rPr>
        <w:t xml:space="preserve">Izjava ponudnika o zagotavljanju </w:t>
      </w:r>
      <w:r w:rsidRPr="00B25770">
        <w:rPr>
          <w:rFonts w:ascii="Verdana" w:hAnsi="Verdana"/>
        </w:rPr>
        <w:t>cenilnih mest</w:t>
      </w:r>
      <w:r>
        <w:rPr>
          <w:rFonts w:ascii="Verdana" w:hAnsi="Verdana"/>
        </w:rPr>
        <w:t xml:space="preserve"> (OBRAZEC 8) z dne ______, </w:t>
      </w:r>
    </w:p>
    <w:p w:rsidR="00B25770" w:rsidRPr="00AE4885"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E4885">
        <w:rPr>
          <w:rFonts w:ascii="Verdana" w:hAnsi="Verdana"/>
        </w:rPr>
        <w:t>Pogoji, klavzule in informacije o zavarovalnih produktih (IPID)</w:t>
      </w:r>
      <w:r>
        <w:rPr>
          <w:rFonts w:ascii="Verdana" w:hAnsi="Verdana"/>
        </w:rPr>
        <w:t>,</w:t>
      </w:r>
    </w:p>
    <w:p w:rsidR="00B25770" w:rsidRPr="00D35A48" w:rsidRDefault="00B25770" w:rsidP="00B25770">
      <w:pPr>
        <w:pStyle w:val="Telobesedila33"/>
        <w:numPr>
          <w:ilvl w:val="0"/>
          <w:numId w:val="4"/>
        </w:numPr>
        <w:tabs>
          <w:tab w:val="clear" w:pos="1080"/>
          <w:tab w:val="num" w:pos="284"/>
        </w:tabs>
        <w:spacing w:line="276" w:lineRule="auto"/>
        <w:ind w:left="284" w:hanging="284"/>
        <w:rPr>
          <w:rFonts w:ascii="Verdana" w:hAnsi="Verdana"/>
          <w:bCs/>
          <w:i/>
          <w:sz w:val="20"/>
        </w:rPr>
      </w:pPr>
      <w:r w:rsidRPr="00012F5C">
        <w:rPr>
          <w:rFonts w:ascii="Verdana" w:hAnsi="Verdana"/>
          <w:bCs/>
          <w:sz w:val="20"/>
        </w:rPr>
        <w:t xml:space="preserve"> »</w:t>
      </w:r>
      <w:r w:rsidRPr="00D35A48">
        <w:rPr>
          <w:rFonts w:ascii="Verdana" w:hAnsi="Verdana"/>
          <w:bCs/>
          <w:i/>
          <w:sz w:val="20"/>
        </w:rPr>
        <w:t>Seznam podizvajalcev</w:t>
      </w:r>
      <w:r>
        <w:rPr>
          <w:rFonts w:ascii="Verdana" w:hAnsi="Verdana"/>
          <w:bCs/>
          <w:i/>
          <w:sz w:val="20"/>
        </w:rPr>
        <w:t xml:space="preserve">« </w:t>
      </w:r>
      <w:r w:rsidRPr="00D35A48">
        <w:rPr>
          <w:rFonts w:ascii="Verdana" w:hAnsi="Verdana"/>
          <w:bCs/>
          <w:i/>
          <w:sz w:val="20"/>
        </w:rPr>
        <w:t xml:space="preserve">(OBRAZEC </w:t>
      </w:r>
      <w:r>
        <w:rPr>
          <w:rFonts w:ascii="Verdana" w:hAnsi="Verdana"/>
          <w:bCs/>
          <w:i/>
          <w:sz w:val="20"/>
        </w:rPr>
        <w:t>14</w:t>
      </w:r>
      <w:r w:rsidRPr="00D35A48">
        <w:rPr>
          <w:rFonts w:ascii="Verdana" w:hAnsi="Verdana"/>
          <w:bCs/>
          <w:i/>
          <w:sz w:val="20"/>
        </w:rPr>
        <w:t>)</w:t>
      </w:r>
      <w:r>
        <w:rPr>
          <w:rFonts w:ascii="Verdana" w:hAnsi="Verdana"/>
          <w:bCs/>
          <w:i/>
          <w:sz w:val="20"/>
        </w:rPr>
        <w:t xml:space="preserve"> z dne ________</w:t>
      </w:r>
      <w:r w:rsidRPr="00D35A48">
        <w:rPr>
          <w:rFonts w:ascii="Verdana" w:hAnsi="Verdana"/>
          <w:bCs/>
          <w:i/>
          <w:sz w:val="20"/>
        </w:rPr>
        <w:t>,</w:t>
      </w:r>
    </w:p>
    <w:p w:rsidR="00B25770" w:rsidRDefault="00B25770" w:rsidP="00B25770">
      <w:pPr>
        <w:pStyle w:val="Telobesedila33"/>
        <w:numPr>
          <w:ilvl w:val="0"/>
          <w:numId w:val="4"/>
        </w:numPr>
        <w:tabs>
          <w:tab w:val="clear" w:pos="1080"/>
          <w:tab w:val="num" w:pos="284"/>
        </w:tabs>
        <w:spacing w:line="276" w:lineRule="auto"/>
        <w:ind w:hanging="1080"/>
        <w:rPr>
          <w:rFonts w:ascii="Verdana" w:hAnsi="Verdana"/>
          <w:bCs/>
          <w:i/>
          <w:sz w:val="20"/>
        </w:rPr>
      </w:pPr>
      <w:r w:rsidRPr="00012F5C">
        <w:rPr>
          <w:rFonts w:ascii="Verdana" w:hAnsi="Verdana"/>
          <w:bCs/>
          <w:sz w:val="20"/>
        </w:rPr>
        <w:t>»</w:t>
      </w:r>
      <w:r w:rsidRPr="00D35A48">
        <w:rPr>
          <w:rFonts w:ascii="Verdana" w:hAnsi="Verdana"/>
          <w:bCs/>
          <w:i/>
          <w:sz w:val="20"/>
        </w:rPr>
        <w:t>Soglasje podizvajalca za neposredna plačila</w:t>
      </w:r>
      <w:r w:rsidRPr="00012F5C">
        <w:rPr>
          <w:rFonts w:ascii="Verdana" w:hAnsi="Verdana"/>
          <w:bCs/>
          <w:sz w:val="20"/>
        </w:rPr>
        <w:t>«</w:t>
      </w:r>
      <w:r w:rsidRPr="00D35A48">
        <w:rPr>
          <w:rFonts w:ascii="Verdana" w:hAnsi="Verdana"/>
          <w:bCs/>
          <w:i/>
          <w:sz w:val="20"/>
        </w:rPr>
        <w:t xml:space="preserve"> (OBRAZEC </w:t>
      </w:r>
      <w:r>
        <w:rPr>
          <w:rFonts w:ascii="Verdana" w:hAnsi="Verdana"/>
          <w:bCs/>
          <w:i/>
          <w:sz w:val="20"/>
        </w:rPr>
        <w:t>15</w:t>
      </w:r>
      <w:r w:rsidRPr="00D35A48">
        <w:rPr>
          <w:rFonts w:ascii="Verdana" w:hAnsi="Verdana"/>
          <w:bCs/>
          <w:i/>
          <w:sz w:val="20"/>
        </w:rPr>
        <w:t>)</w:t>
      </w:r>
      <w:r>
        <w:rPr>
          <w:rFonts w:ascii="Verdana" w:hAnsi="Verdana"/>
          <w:bCs/>
          <w:i/>
          <w:sz w:val="20"/>
        </w:rPr>
        <w:t xml:space="preserve"> z dne _________</w:t>
      </w:r>
      <w:r w:rsidRPr="00D35A48">
        <w:rPr>
          <w:rFonts w:ascii="Verdana" w:hAnsi="Verdana"/>
          <w:bCs/>
          <w:i/>
          <w:sz w:val="20"/>
        </w:rPr>
        <w:t>.</w:t>
      </w:r>
    </w:p>
    <w:p w:rsidR="00B25770" w:rsidRPr="00962202" w:rsidRDefault="00B25770" w:rsidP="00B25770">
      <w:pPr>
        <w:pStyle w:val="Telobesedila33"/>
        <w:spacing w:line="276" w:lineRule="auto"/>
        <w:ind w:left="1080"/>
        <w:rPr>
          <w:rFonts w:ascii="Verdana" w:hAnsi="Verdana"/>
          <w:b/>
          <w:bCs/>
          <w:sz w:val="16"/>
          <w:szCs w:val="16"/>
        </w:rPr>
      </w:pPr>
      <w:r w:rsidRPr="00962202">
        <w:rPr>
          <w:rFonts w:ascii="Verdana" w:hAnsi="Verdana"/>
          <w:b/>
          <w:bCs/>
          <w:sz w:val="16"/>
          <w:szCs w:val="16"/>
        </w:rPr>
        <w:t>(vse zgornje podatke navede naročnik)</w:t>
      </w:r>
    </w:p>
    <w:p w:rsidR="00B25770" w:rsidRDefault="00B25770" w:rsidP="00B25770">
      <w:pPr>
        <w:spacing w:line="276" w:lineRule="auto"/>
        <w:jc w:val="both"/>
        <w:rPr>
          <w:rFonts w:ascii="Verdana" w:hAnsi="Verdana"/>
          <w:bCs/>
        </w:rPr>
      </w:pPr>
    </w:p>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spacing w:line="276" w:lineRule="auto"/>
        <w:ind w:firstLine="284"/>
        <w:jc w:val="center"/>
        <w:rPr>
          <w:rFonts w:ascii="Verdana" w:hAnsi="Verdana"/>
          <w:b/>
          <w:bCs/>
        </w:rPr>
      </w:pPr>
      <w:r>
        <w:rPr>
          <w:rFonts w:ascii="Verdana" w:hAnsi="Verdana"/>
          <w:b/>
          <w:bCs/>
        </w:rPr>
        <w:t>Zavarovalni posrednik</w:t>
      </w:r>
    </w:p>
    <w:p w:rsidR="00B25770" w:rsidRPr="00D95695" w:rsidRDefault="00B25770" w:rsidP="00B25770">
      <w:pPr>
        <w:spacing w:line="276" w:lineRule="auto"/>
        <w:jc w:val="both"/>
        <w:rPr>
          <w:rFonts w:ascii="Verdana" w:hAnsi="Verdana"/>
          <w:b/>
          <w:bCs/>
          <w:sz w:val="16"/>
          <w:szCs w:val="16"/>
        </w:rPr>
      </w:pPr>
    </w:p>
    <w:p w:rsidR="00B25770" w:rsidRDefault="00B25770" w:rsidP="00B25770">
      <w:pPr>
        <w:tabs>
          <w:tab w:val="left" w:pos="5955"/>
        </w:tabs>
        <w:spacing w:line="276" w:lineRule="auto"/>
        <w:jc w:val="both"/>
        <w:rPr>
          <w:rFonts w:ascii="Verdana" w:hAnsi="Verdana"/>
          <w:bCs/>
          <w:sz w:val="16"/>
          <w:szCs w:val="16"/>
        </w:rPr>
      </w:pPr>
      <w:r w:rsidRPr="00BD55E1">
        <w:rPr>
          <w:rFonts w:ascii="Verdana" w:hAnsi="Verdana"/>
        </w:rPr>
        <w:t>Posredovanje pri vseh vrstah zavarovanj v okviru te pogodbe v imenu in za račun naročnika izvaja zavarovalno posredniška družba SIPOS posredovanje zavarovanj d.o.o.</w:t>
      </w:r>
      <w:r>
        <w:rPr>
          <w:rFonts w:ascii="Verdana" w:hAnsi="Verdana"/>
        </w:rPr>
        <w:t>,</w:t>
      </w:r>
      <w:r w:rsidRPr="00BD55E1">
        <w:rPr>
          <w:rFonts w:ascii="Verdana" w:hAnsi="Verdana"/>
        </w:rPr>
        <w:t xml:space="preserve"> </w:t>
      </w:r>
      <w:r>
        <w:rPr>
          <w:rFonts w:ascii="Verdana" w:hAnsi="Verdana"/>
        </w:rPr>
        <w:t>Sv. Duh 264, Škofja Loka (v nadaljevanju zavarovalni posrednik). Provizijo iz zavarovalnih poslov po tej pogodbi zavarovalnica plača v višini 10 % od neto plačane zavarovalne premije.</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Kontaktna oseba zavarovalnega posrednika je ___________________, elektronski naslov _________________, telefonska številka _____________.</w:t>
      </w:r>
    </w:p>
    <w:p w:rsidR="00B25770" w:rsidRPr="00F62B74" w:rsidRDefault="00B25770" w:rsidP="00B25770">
      <w:pPr>
        <w:pStyle w:val="Podnaslov"/>
        <w:numPr>
          <w:ilvl w:val="0"/>
          <w:numId w:val="0"/>
        </w:numPr>
        <w:ind w:left="360"/>
      </w:pPr>
    </w:p>
    <w:p w:rsidR="00B25770" w:rsidRDefault="00B25770" w:rsidP="00B25770">
      <w:pPr>
        <w:pStyle w:val="Podnaslov"/>
        <w:ind w:firstLine="426"/>
      </w:pPr>
      <w:r>
        <w:t>PREDMET POGODBE</w:t>
      </w:r>
    </w:p>
    <w:p w:rsidR="00B25770" w:rsidRDefault="00B25770" w:rsidP="00B25770"/>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570A4E" w:rsidRDefault="00B25770" w:rsidP="00B25770">
      <w:pPr>
        <w:ind w:firstLine="284"/>
        <w:jc w:val="center"/>
        <w:rPr>
          <w:rFonts w:ascii="Verdana" w:hAnsi="Verdana"/>
          <w:b/>
          <w:color w:val="7030A0"/>
        </w:rPr>
      </w:pPr>
      <w:r w:rsidRPr="00570A4E">
        <w:rPr>
          <w:rFonts w:ascii="Verdana" w:hAnsi="Verdana"/>
          <w:b/>
          <w:color w:val="7030A0"/>
        </w:rPr>
        <w:t>Predmet pogodbe</w:t>
      </w:r>
    </w:p>
    <w:p w:rsidR="00B25770" w:rsidRPr="009B48BA" w:rsidRDefault="00B25770" w:rsidP="00B25770">
      <w:pPr>
        <w:jc w:val="center"/>
        <w:rPr>
          <w:rFonts w:ascii="Verdana" w:hAnsi="Verdana"/>
        </w:rPr>
      </w:pPr>
    </w:p>
    <w:p w:rsidR="00B25770" w:rsidRDefault="00B25770" w:rsidP="00B25770">
      <w:pPr>
        <w:spacing w:line="276" w:lineRule="auto"/>
        <w:ind w:right="-1"/>
        <w:jc w:val="both"/>
        <w:rPr>
          <w:rFonts w:ascii="Verdana" w:hAnsi="Verdana"/>
        </w:rPr>
      </w:pPr>
      <w:r>
        <w:rPr>
          <w:rFonts w:ascii="Verdana" w:hAnsi="Verdana"/>
        </w:rPr>
        <w:t>Predmet te pogodbe je zavarovanje premoženja in premoženjskih interesov.</w:t>
      </w:r>
    </w:p>
    <w:p w:rsidR="00B25770" w:rsidRDefault="00B25770" w:rsidP="00B25770">
      <w:pPr>
        <w:spacing w:line="276" w:lineRule="auto"/>
        <w:rPr>
          <w:rFonts w:ascii="Verdana" w:hAnsi="Verdana"/>
          <w:bCs/>
        </w:rPr>
      </w:pPr>
    </w:p>
    <w:p w:rsidR="00B25770" w:rsidRPr="00D35084" w:rsidRDefault="00B25770" w:rsidP="00B25770">
      <w:pPr>
        <w:spacing w:line="276" w:lineRule="auto"/>
        <w:rPr>
          <w:rFonts w:ascii="Verdana" w:hAnsi="Verdana"/>
          <w:bCs/>
        </w:rPr>
      </w:pPr>
      <w:r w:rsidRPr="00D35084">
        <w:rPr>
          <w:rFonts w:ascii="Verdana" w:hAnsi="Verdana"/>
          <w:bCs/>
        </w:rPr>
        <w:t>Naročnik po tej pogodbi zavaruje:</w:t>
      </w:r>
    </w:p>
    <w:p w:rsidR="00B25770" w:rsidRPr="00D35084" w:rsidRDefault="00B25770" w:rsidP="00B25770">
      <w:pPr>
        <w:pStyle w:val="Odstavekseznama"/>
        <w:numPr>
          <w:ilvl w:val="0"/>
          <w:numId w:val="7"/>
        </w:numPr>
        <w:spacing w:line="276" w:lineRule="auto"/>
        <w:ind w:left="567" w:hanging="283"/>
        <w:jc w:val="both"/>
        <w:rPr>
          <w:rFonts w:ascii="Verdana" w:hAnsi="Verdana"/>
          <w:bCs/>
        </w:rPr>
      </w:pPr>
      <w:r w:rsidRPr="00D35084">
        <w:rPr>
          <w:rFonts w:ascii="Verdana" w:hAnsi="Verdana"/>
          <w:bCs/>
        </w:rPr>
        <w:t>svoje premoženje (</w:t>
      </w:r>
      <w:r>
        <w:rPr>
          <w:rFonts w:ascii="Verdana" w:hAnsi="Verdana"/>
          <w:bCs/>
        </w:rPr>
        <w:t>nepremičnine, premičnine, opremo, zaloge in stroške</w:t>
      </w:r>
      <w:r w:rsidRPr="00D35084">
        <w:rPr>
          <w:rFonts w:ascii="Verdana" w:hAnsi="Verdana"/>
          <w:bCs/>
        </w:rPr>
        <w:t xml:space="preserve">), </w:t>
      </w:r>
    </w:p>
    <w:p w:rsidR="00B25770" w:rsidRPr="00D35084" w:rsidRDefault="00B25770" w:rsidP="00B25770">
      <w:pPr>
        <w:pStyle w:val="Odstavekseznama"/>
        <w:numPr>
          <w:ilvl w:val="0"/>
          <w:numId w:val="7"/>
        </w:numPr>
        <w:spacing w:line="276" w:lineRule="auto"/>
        <w:ind w:left="567" w:hanging="283"/>
        <w:jc w:val="both"/>
        <w:rPr>
          <w:rFonts w:ascii="Verdana" w:hAnsi="Verdana"/>
          <w:bCs/>
        </w:rPr>
      </w:pPr>
      <w:r w:rsidRPr="00D35084">
        <w:rPr>
          <w:rFonts w:ascii="Verdana" w:hAnsi="Verdana"/>
          <w:bCs/>
        </w:rPr>
        <w:t xml:space="preserve">svojo odgovornost in </w:t>
      </w:r>
    </w:p>
    <w:p w:rsidR="00B25770" w:rsidRPr="00D35084" w:rsidRDefault="00B25770" w:rsidP="00B25770">
      <w:pPr>
        <w:pStyle w:val="Odstavekseznama"/>
        <w:numPr>
          <w:ilvl w:val="0"/>
          <w:numId w:val="7"/>
        </w:numPr>
        <w:spacing w:line="276" w:lineRule="auto"/>
        <w:ind w:left="567" w:hanging="283"/>
        <w:jc w:val="both"/>
        <w:rPr>
          <w:rFonts w:ascii="Verdana" w:hAnsi="Verdana"/>
          <w:bCs/>
        </w:rPr>
      </w:pPr>
      <w:r w:rsidRPr="00D35084">
        <w:rPr>
          <w:rFonts w:ascii="Verdana" w:hAnsi="Verdana"/>
          <w:bCs/>
        </w:rPr>
        <w:t>svoja vozila.</w:t>
      </w:r>
    </w:p>
    <w:p w:rsidR="00B25770" w:rsidRPr="00D35084" w:rsidRDefault="00B25770" w:rsidP="00B25770">
      <w:pPr>
        <w:spacing w:line="276" w:lineRule="auto"/>
        <w:rPr>
          <w:rFonts w:ascii="Verdana" w:hAnsi="Verdana"/>
          <w:bCs/>
        </w:rPr>
      </w:pPr>
    </w:p>
    <w:p w:rsidR="00B25770" w:rsidRPr="00D35084" w:rsidRDefault="00B25770" w:rsidP="00B25770">
      <w:pPr>
        <w:spacing w:line="276" w:lineRule="auto"/>
        <w:jc w:val="both"/>
        <w:rPr>
          <w:rFonts w:ascii="Verdana" w:hAnsi="Verdana"/>
        </w:rPr>
      </w:pPr>
      <w:r w:rsidRPr="00D35084">
        <w:rPr>
          <w:rFonts w:ascii="Verdana" w:hAnsi="Verdana"/>
        </w:rPr>
        <w:t>Zavarovalna kritja so opredeljena v Prilogi 1 te pogodbe</w:t>
      </w:r>
      <w:r>
        <w:rPr>
          <w:rFonts w:ascii="Verdana" w:hAnsi="Verdana"/>
        </w:rPr>
        <w:t>, podatki o premoženju in varovalni ukrepi v Prilogi 2, podatki o vozilih pa v Prilogi 3.</w:t>
      </w:r>
    </w:p>
    <w:p w:rsidR="00B25770" w:rsidRPr="009C58A1" w:rsidRDefault="00B25770" w:rsidP="00B25770">
      <w:pPr>
        <w:spacing w:line="276" w:lineRule="auto"/>
        <w:jc w:val="both"/>
        <w:rPr>
          <w:rFonts w:ascii="Verdana" w:hAnsi="Verdana"/>
          <w:bCs/>
        </w:rPr>
      </w:pPr>
      <w:r w:rsidRPr="009C58A1">
        <w:rPr>
          <w:rFonts w:ascii="Verdana" w:hAnsi="Verdana"/>
          <w:bCs/>
        </w:rPr>
        <w:lastRenderedPageBreak/>
        <w:t>S to pogodbo se naročnik zaveže, da bo zavarovalnici plačeval vsakoletno zavarovalno premijo, zavarovalnica pa se zaveže, da bo v primeru zavarovalnega primera izplačala zavarovalnino ali odškodnino zavarovancu ali nekomu tretjemu, ki je upravičenec po sklenjenih zavarovalnih policah.</w:t>
      </w:r>
    </w:p>
    <w:p w:rsidR="00B25770" w:rsidRPr="009C58A1" w:rsidRDefault="00B25770" w:rsidP="00B25770">
      <w:pPr>
        <w:spacing w:line="276" w:lineRule="auto"/>
        <w:jc w:val="both"/>
        <w:rPr>
          <w:rFonts w:ascii="Verdana" w:hAnsi="Verdana"/>
          <w:bCs/>
        </w:rPr>
      </w:pPr>
    </w:p>
    <w:p w:rsidR="00B25770" w:rsidRPr="009C58A1" w:rsidRDefault="00B25770" w:rsidP="00B25770">
      <w:pPr>
        <w:spacing w:line="276" w:lineRule="auto"/>
        <w:jc w:val="both"/>
        <w:rPr>
          <w:rFonts w:ascii="Verdana" w:hAnsi="Verdana"/>
          <w:bCs/>
        </w:rPr>
      </w:pPr>
      <w:r w:rsidRPr="009C58A1">
        <w:rPr>
          <w:rFonts w:ascii="Verdana" w:hAnsi="Verdana"/>
          <w:bCs/>
        </w:rPr>
        <w:t xml:space="preserve">Skladno z razpisno in ponudbeno dokumentacijo bosta naročnik in zavarovalnica sklenila zavarovalne police, s katerimi bosta </w:t>
      </w:r>
      <w:r w:rsidR="00570A4E">
        <w:rPr>
          <w:rFonts w:ascii="Verdana" w:hAnsi="Verdana"/>
          <w:bCs/>
        </w:rPr>
        <w:t>podrobneje opredmetila</w:t>
      </w:r>
      <w:r w:rsidRPr="009C58A1">
        <w:rPr>
          <w:rFonts w:ascii="Verdana" w:hAnsi="Verdana"/>
          <w:bCs/>
        </w:rPr>
        <w:t xml:space="preserve"> posamezne vrste zavarovanj.</w:t>
      </w:r>
    </w:p>
    <w:p w:rsidR="00B25770" w:rsidRPr="009C58A1" w:rsidRDefault="00B25770" w:rsidP="00B25770">
      <w:pPr>
        <w:spacing w:line="276" w:lineRule="auto"/>
        <w:jc w:val="both"/>
        <w:rPr>
          <w:rFonts w:ascii="Verdana" w:hAnsi="Verdana"/>
          <w:b/>
          <w:bCs/>
        </w:rPr>
      </w:pPr>
    </w:p>
    <w:p w:rsidR="00B25770" w:rsidRPr="009C58A1" w:rsidRDefault="00B25770" w:rsidP="00B25770">
      <w:pPr>
        <w:spacing w:line="276" w:lineRule="auto"/>
        <w:jc w:val="both"/>
        <w:rPr>
          <w:rFonts w:ascii="Verdana" w:hAnsi="Verdana"/>
          <w:bCs/>
        </w:rPr>
      </w:pPr>
      <w:r w:rsidRPr="009C58A1">
        <w:rPr>
          <w:rFonts w:ascii="Verdana" w:hAnsi="Verdana"/>
          <w:bCs/>
        </w:rPr>
        <w:t>Za določitev zavarovalnega kritja veljajo zavarovalni pogoji naročnika iz Priloge 1 ter zavarovalni pogoji zavarovalnice. Če se določila v zavarovalnih pogojih zavarovalnice razlikujejo od določil v zavarovalnih pogojih naročnika, veljajo tista, ki so za naročnika ugodnejša.</w:t>
      </w:r>
    </w:p>
    <w:p w:rsidR="00B25770" w:rsidRDefault="00B25770" w:rsidP="00B25770">
      <w:pPr>
        <w:spacing w:line="276" w:lineRule="auto"/>
        <w:jc w:val="both"/>
        <w:rPr>
          <w:rFonts w:ascii="Verdana" w:hAnsi="Verdana"/>
        </w:rPr>
      </w:pPr>
    </w:p>
    <w:p w:rsidR="00B25770" w:rsidRDefault="00B25770" w:rsidP="00B25770">
      <w:pPr>
        <w:pStyle w:val="Podnaslov"/>
        <w:ind w:firstLine="284"/>
      </w:pPr>
      <w:r>
        <w:t>VELJAVNOST IN TRAJANJE POGODBE</w:t>
      </w:r>
    </w:p>
    <w:p w:rsidR="00B25770" w:rsidRDefault="00B25770" w:rsidP="00B25770"/>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ind w:firstLine="284"/>
        <w:jc w:val="center"/>
        <w:rPr>
          <w:rFonts w:ascii="Verdana" w:hAnsi="Verdana"/>
          <w:b/>
        </w:rPr>
      </w:pPr>
      <w:r>
        <w:rPr>
          <w:rFonts w:ascii="Verdana" w:hAnsi="Verdana"/>
          <w:b/>
        </w:rPr>
        <w:t>Veljavnost in trajanje pogodbe</w:t>
      </w:r>
    </w:p>
    <w:p w:rsidR="00B25770" w:rsidRPr="0001729C" w:rsidRDefault="00B25770" w:rsidP="00B25770"/>
    <w:p w:rsidR="00B25770" w:rsidRPr="00D35A48" w:rsidRDefault="00B25770" w:rsidP="00B25770">
      <w:pPr>
        <w:autoSpaceDE w:val="0"/>
        <w:autoSpaceDN w:val="0"/>
        <w:adjustRightInd w:val="0"/>
        <w:spacing w:line="276" w:lineRule="auto"/>
        <w:ind w:right="-1"/>
        <w:jc w:val="both"/>
        <w:rPr>
          <w:rFonts w:ascii="Verdana" w:hAnsi="Verdana"/>
        </w:rPr>
      </w:pPr>
      <w:r w:rsidRPr="00D35A48">
        <w:rPr>
          <w:rFonts w:ascii="Verdana" w:hAnsi="Verdana"/>
        </w:rPr>
        <w:t>Pogodba stopi v veljavo z dnem, ko jo podpišeta obe pogodbeni stranki</w:t>
      </w:r>
      <w:r>
        <w:rPr>
          <w:rFonts w:ascii="Verdana" w:hAnsi="Verdana"/>
        </w:rPr>
        <w:t xml:space="preserve">. </w:t>
      </w:r>
      <w:r w:rsidRPr="00D35A48">
        <w:rPr>
          <w:rFonts w:ascii="Verdana" w:hAnsi="Verdana"/>
        </w:rPr>
        <w:t xml:space="preserve"> </w:t>
      </w:r>
    </w:p>
    <w:p w:rsidR="00B25770" w:rsidRDefault="00B25770" w:rsidP="00B25770">
      <w:pPr>
        <w:spacing w:line="276" w:lineRule="auto"/>
        <w:jc w:val="both"/>
        <w:rPr>
          <w:rFonts w:ascii="Verdana" w:hAnsi="Verdana"/>
        </w:rPr>
      </w:pPr>
    </w:p>
    <w:p w:rsidR="00B25770" w:rsidRPr="00A72C41" w:rsidRDefault="00B25770" w:rsidP="00B25770">
      <w:pPr>
        <w:tabs>
          <w:tab w:val="left" w:pos="4536"/>
        </w:tabs>
        <w:jc w:val="both"/>
        <w:rPr>
          <w:rFonts w:ascii="Verdana" w:hAnsi="Verdana"/>
        </w:rPr>
      </w:pPr>
      <w:r w:rsidRPr="00A72C41">
        <w:rPr>
          <w:rFonts w:ascii="Verdana" w:hAnsi="Verdana"/>
        </w:rPr>
        <w:t xml:space="preserve">Zavarovanje po tej pogodbi se sklene za pet (5) let, in sicer od _______ do _______. </w:t>
      </w:r>
    </w:p>
    <w:p w:rsidR="00B25770" w:rsidRPr="00A72C41" w:rsidRDefault="00B25770" w:rsidP="00B25770">
      <w:pPr>
        <w:jc w:val="both"/>
        <w:rPr>
          <w:rFonts w:ascii="Verdana" w:hAnsi="Verdana"/>
          <w:sz w:val="16"/>
          <w:szCs w:val="16"/>
        </w:rPr>
      </w:pPr>
      <w:r w:rsidRPr="00A72C41">
        <w:rPr>
          <w:rFonts w:ascii="Verdana" w:hAnsi="Verdana"/>
          <w:sz w:val="16"/>
          <w:szCs w:val="16"/>
        </w:rPr>
        <w:t>(</w:t>
      </w:r>
      <w:r w:rsidRPr="00A72C41">
        <w:rPr>
          <w:rFonts w:ascii="Verdana" w:hAnsi="Verdana"/>
          <w:b/>
          <w:sz w:val="16"/>
          <w:szCs w:val="16"/>
        </w:rPr>
        <w:t>podatke navede naročnik</w:t>
      </w:r>
      <w:r w:rsidRPr="00A72C41">
        <w:rPr>
          <w:rFonts w:ascii="Verdana" w:hAnsi="Verdana"/>
          <w:sz w:val="16"/>
          <w:szCs w:val="16"/>
        </w:rPr>
        <w:t>; predvidoma od 1. 4. 2021 do 31. 3. 2026</w:t>
      </w:r>
      <w:r>
        <w:rPr>
          <w:rFonts w:ascii="Verdana" w:hAnsi="Verdana"/>
          <w:sz w:val="16"/>
          <w:szCs w:val="16"/>
        </w:rPr>
        <w:t>)</w:t>
      </w:r>
    </w:p>
    <w:p w:rsidR="00B25770" w:rsidRDefault="00B25770" w:rsidP="00B25770">
      <w:pPr>
        <w:spacing w:line="276" w:lineRule="auto"/>
        <w:jc w:val="both"/>
        <w:rPr>
          <w:rFonts w:ascii="Verdana" w:hAnsi="Verdana"/>
        </w:rPr>
      </w:pPr>
    </w:p>
    <w:p w:rsidR="00B25770" w:rsidRDefault="00B25770" w:rsidP="00B25770">
      <w:pPr>
        <w:pStyle w:val="Podnaslov"/>
        <w:ind w:firstLine="284"/>
      </w:pPr>
      <w:r>
        <w:t>POGODBENE CENE</w:t>
      </w:r>
    </w:p>
    <w:p w:rsidR="00B25770" w:rsidRDefault="00B25770" w:rsidP="00B25770">
      <w:pPr>
        <w:rPr>
          <w:rFonts w:ascii="Verdana" w:hAnsi="Verdana"/>
        </w:rPr>
      </w:pPr>
    </w:p>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jc w:val="center"/>
        <w:rPr>
          <w:rFonts w:ascii="Verdana" w:hAnsi="Verdana"/>
          <w:b/>
        </w:rPr>
      </w:pPr>
      <w:r w:rsidRPr="009B48BA">
        <w:rPr>
          <w:rFonts w:ascii="Verdana" w:hAnsi="Verdana"/>
          <w:b/>
        </w:rPr>
        <w:t>Predračunska in skupna pogodbena vrednost</w:t>
      </w:r>
    </w:p>
    <w:p w:rsidR="00B25770" w:rsidRPr="009B48BA" w:rsidRDefault="00B25770" w:rsidP="00B25770">
      <w:pPr>
        <w:jc w:val="center"/>
        <w:rPr>
          <w:rFonts w:ascii="Verdana" w:hAnsi="Verdana"/>
          <w:b/>
        </w:rPr>
      </w:pPr>
    </w:p>
    <w:p w:rsidR="00B25770" w:rsidRPr="00356BEC" w:rsidRDefault="00B25770" w:rsidP="00B25770">
      <w:pPr>
        <w:spacing w:line="276" w:lineRule="auto"/>
        <w:jc w:val="both"/>
        <w:rPr>
          <w:rFonts w:ascii="Verdana" w:hAnsi="Verdana"/>
        </w:rPr>
      </w:pPr>
      <w:r w:rsidRPr="00356BEC">
        <w:rPr>
          <w:rFonts w:ascii="Verdana" w:hAnsi="Verdana"/>
        </w:rPr>
        <w:t xml:space="preserve">Pogodbeni stranki se dogovorita, da </w:t>
      </w:r>
      <w:r>
        <w:rPr>
          <w:rFonts w:ascii="Verdana" w:hAnsi="Verdana"/>
        </w:rPr>
        <w:t>predračunska</w:t>
      </w:r>
      <w:r w:rsidRPr="00356BEC">
        <w:rPr>
          <w:rFonts w:ascii="Verdana" w:hAnsi="Verdana"/>
        </w:rPr>
        <w:t xml:space="preserve"> pogodbena vrednost </w:t>
      </w:r>
      <w:r>
        <w:rPr>
          <w:rFonts w:ascii="Verdana" w:hAnsi="Verdana"/>
        </w:rPr>
        <w:t>za vsa zavarovanja skupaj</w:t>
      </w:r>
      <w:r w:rsidRPr="00356BEC">
        <w:rPr>
          <w:rFonts w:ascii="Verdana" w:hAnsi="Verdana"/>
        </w:rPr>
        <w:t xml:space="preserve"> za prvo zavarovalno leto znaša skupaj z DPZP _____________ EUR, za petletno obdobje pa skupaj z DPZP _____________ EUR.</w:t>
      </w:r>
    </w:p>
    <w:p w:rsidR="00B25770" w:rsidRPr="00356BEC" w:rsidRDefault="00B25770" w:rsidP="00B25770">
      <w:pPr>
        <w:spacing w:line="276" w:lineRule="auto"/>
        <w:jc w:val="both"/>
        <w:rPr>
          <w:rFonts w:ascii="Verdana" w:hAnsi="Verdana"/>
        </w:rPr>
      </w:pPr>
    </w:p>
    <w:p w:rsidR="00B25770" w:rsidRPr="00356BEC" w:rsidRDefault="00B25770" w:rsidP="00B25770">
      <w:pPr>
        <w:spacing w:line="276" w:lineRule="auto"/>
        <w:jc w:val="both"/>
        <w:rPr>
          <w:rFonts w:ascii="Verdana" w:hAnsi="Verdana"/>
        </w:rPr>
      </w:pPr>
      <w:r w:rsidRPr="00356BEC">
        <w:rPr>
          <w:rFonts w:ascii="Verdana" w:hAnsi="Verdana"/>
        </w:rPr>
        <w:t xml:space="preserve">Skupna pogodbena vrednost </w:t>
      </w:r>
      <w:r>
        <w:rPr>
          <w:rFonts w:ascii="Verdana" w:hAnsi="Verdana"/>
        </w:rPr>
        <w:t>za vsa zavarovanja</w:t>
      </w:r>
      <w:r w:rsidRPr="00356BEC">
        <w:rPr>
          <w:rFonts w:ascii="Verdana" w:hAnsi="Verdana"/>
        </w:rPr>
        <w:t xml:space="preserve"> za petletno obdobje, upoštevajoč morebitno dodatno povečanje obsega zavarovanja iz </w:t>
      </w:r>
      <w:r>
        <w:rPr>
          <w:rFonts w:ascii="Verdana" w:hAnsi="Verdana"/>
        </w:rPr>
        <w:t>8</w:t>
      </w:r>
      <w:r w:rsidRPr="00356BEC">
        <w:rPr>
          <w:rFonts w:ascii="Verdana" w:hAnsi="Verdana"/>
        </w:rPr>
        <w:t>.</w:t>
      </w:r>
      <w:r w:rsidRPr="00B66555">
        <w:rPr>
          <w:rFonts w:ascii="Verdana" w:hAnsi="Verdana"/>
        </w:rPr>
        <w:t xml:space="preserve"> </w:t>
      </w:r>
      <w:r>
        <w:rPr>
          <w:rFonts w:ascii="Verdana" w:hAnsi="Verdana"/>
        </w:rPr>
        <w:t>č</w:t>
      </w:r>
      <w:r w:rsidRPr="00356BEC">
        <w:rPr>
          <w:rFonts w:ascii="Verdana" w:hAnsi="Verdana"/>
        </w:rPr>
        <w:t>lena</w:t>
      </w:r>
      <w:r>
        <w:rPr>
          <w:rFonts w:ascii="Verdana" w:hAnsi="Verdana"/>
        </w:rPr>
        <w:t xml:space="preserve"> in morebitno povečanje zavarovalnih premij iz razlogov iz 7. ter 9. člena</w:t>
      </w:r>
      <w:r w:rsidRPr="00356BEC">
        <w:rPr>
          <w:rFonts w:ascii="Verdana" w:hAnsi="Verdana"/>
        </w:rPr>
        <w:t xml:space="preserve"> te pogodbe skupaj z DPZP ne sme preseči ______________ EUR.</w:t>
      </w:r>
    </w:p>
    <w:p w:rsidR="00B25770" w:rsidRPr="00356BEC" w:rsidRDefault="00B25770" w:rsidP="00B25770">
      <w:pPr>
        <w:spacing w:line="276" w:lineRule="auto"/>
        <w:jc w:val="both"/>
        <w:rPr>
          <w:rFonts w:ascii="Verdana" w:hAnsi="Verdana"/>
        </w:rPr>
      </w:pPr>
      <w:r>
        <w:rPr>
          <w:rFonts w:ascii="Verdana" w:hAnsi="Verdana"/>
          <w:b/>
          <w:sz w:val="16"/>
          <w:szCs w:val="16"/>
        </w:rPr>
        <w:t xml:space="preserve">          </w:t>
      </w:r>
      <w:r w:rsidRPr="001D3365">
        <w:rPr>
          <w:rFonts w:ascii="Verdana" w:hAnsi="Verdana"/>
          <w:b/>
          <w:sz w:val="16"/>
          <w:szCs w:val="16"/>
        </w:rPr>
        <w:t>(podat</w:t>
      </w:r>
      <w:r>
        <w:rPr>
          <w:rFonts w:ascii="Verdana" w:hAnsi="Verdana"/>
          <w:b/>
          <w:sz w:val="16"/>
          <w:szCs w:val="16"/>
        </w:rPr>
        <w:t>ek</w:t>
      </w:r>
      <w:r w:rsidRPr="001D3365">
        <w:rPr>
          <w:rFonts w:ascii="Verdana" w:hAnsi="Verdana"/>
          <w:b/>
          <w:sz w:val="16"/>
          <w:szCs w:val="16"/>
        </w:rPr>
        <w:t xml:space="preserve"> navede naročnik)</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sidRPr="00356BEC">
        <w:rPr>
          <w:rFonts w:ascii="Verdana" w:hAnsi="Verdana"/>
        </w:rPr>
        <w:t>Davek od prometa od zavarovalnih poslov (DPZP) se obračunava po vsakokratni veljavni zakonodaji. Če se davek spremeni, se ustrezno spremeni skupna zavarovalna premija.</w:t>
      </w:r>
    </w:p>
    <w:p w:rsidR="00B25770" w:rsidRDefault="00B25770"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Zavarovalne premije in premijske stopnje</w:t>
      </w:r>
    </w:p>
    <w:p w:rsidR="00B25770" w:rsidRDefault="00B25770" w:rsidP="00B25770">
      <w:pPr>
        <w:spacing w:line="276" w:lineRule="auto"/>
        <w:ind w:right="-1"/>
        <w:jc w:val="both"/>
        <w:rPr>
          <w:rFonts w:ascii="Verdana" w:hAnsi="Verdana"/>
        </w:rPr>
      </w:pPr>
    </w:p>
    <w:p w:rsidR="00B25770" w:rsidRPr="00C33C9B" w:rsidRDefault="00B25770" w:rsidP="00B25770">
      <w:pPr>
        <w:spacing w:line="276" w:lineRule="auto"/>
        <w:jc w:val="both"/>
        <w:rPr>
          <w:rFonts w:ascii="Verdana" w:hAnsi="Verdana"/>
        </w:rPr>
      </w:pPr>
      <w:r w:rsidRPr="00C33C9B">
        <w:rPr>
          <w:rFonts w:ascii="Verdana" w:hAnsi="Verdana"/>
        </w:rPr>
        <w:t xml:space="preserve">Premijske stopnje za zavarovanje premoženja iz predračuna so fiksne in nespremenljive za celotno petletno zavarovalno obdobje, razen pri zavarovanju potresa, ko se lahko v primeru podražitve pozavarovanja iz tega naslova za več kot 10 %, premijska stopnja za prihodnje zavarovalno leto poviša za enak odstotek kot pozavarovanje, s tem da zvišanje </w:t>
      </w:r>
      <w:r w:rsidRPr="00C33C9B">
        <w:rPr>
          <w:rFonts w:ascii="Verdana" w:hAnsi="Verdana"/>
        </w:rPr>
        <w:lastRenderedPageBreak/>
        <w:t>ne sme znašati več kot 30 %. Zavarovalnica mora v tem primeru predložiti dokaze o podražitvi s strani pozavarovalnice. V primeru zvišanja zavarovalne premije za zavarovanje potresa za več kot 30 %, lahko naročnik odpove zavarovanje potresa.</w:t>
      </w:r>
    </w:p>
    <w:p w:rsidR="00B25770" w:rsidRPr="00C33C9B" w:rsidRDefault="00B25770" w:rsidP="00B25770">
      <w:pPr>
        <w:spacing w:line="276" w:lineRule="auto"/>
        <w:jc w:val="both"/>
        <w:rPr>
          <w:rFonts w:ascii="Verdana" w:hAnsi="Verdana"/>
        </w:rPr>
      </w:pPr>
    </w:p>
    <w:p w:rsidR="00B25770" w:rsidRPr="00C33C9B" w:rsidRDefault="00B25770" w:rsidP="00B25770">
      <w:pPr>
        <w:spacing w:line="276" w:lineRule="auto"/>
        <w:jc w:val="both"/>
        <w:rPr>
          <w:rFonts w:ascii="Verdana" w:hAnsi="Verdana"/>
        </w:rPr>
      </w:pPr>
      <w:r w:rsidRPr="00C33C9B">
        <w:rPr>
          <w:rFonts w:ascii="Verdana" w:hAnsi="Verdana"/>
        </w:rPr>
        <w:t xml:space="preserve">Zavarovalna premija na zaposlenega za zavarovanje odgovornosti iz predračuna je fiksna in nespremenljiva za celotno petletno zavarovalno obdobje, razen v primeru vpliva škodnega dogajanja iz </w:t>
      </w:r>
      <w:r>
        <w:rPr>
          <w:rFonts w:ascii="Verdana" w:hAnsi="Verdana"/>
        </w:rPr>
        <w:t>14</w:t>
      </w:r>
      <w:r w:rsidRPr="00C33C9B">
        <w:rPr>
          <w:rFonts w:ascii="Verdana" w:hAnsi="Verdana"/>
        </w:rPr>
        <w:t>. člena te pogodbe.</w:t>
      </w:r>
    </w:p>
    <w:p w:rsidR="00B25770" w:rsidRPr="00C33C9B" w:rsidRDefault="00B25770" w:rsidP="00B25770">
      <w:pPr>
        <w:spacing w:line="276" w:lineRule="auto"/>
        <w:jc w:val="both"/>
        <w:rPr>
          <w:rFonts w:ascii="Verdana" w:hAnsi="Verdana"/>
        </w:rPr>
      </w:pPr>
    </w:p>
    <w:p w:rsidR="00B25770" w:rsidRPr="00C33C9B" w:rsidRDefault="00B25770" w:rsidP="00B25770">
      <w:pPr>
        <w:spacing w:line="276" w:lineRule="auto"/>
        <w:jc w:val="both"/>
        <w:rPr>
          <w:rFonts w:ascii="Verdana" w:hAnsi="Verdana"/>
        </w:rPr>
      </w:pPr>
      <w:r w:rsidRPr="00C33C9B">
        <w:rPr>
          <w:rFonts w:ascii="Verdana" w:hAnsi="Verdana"/>
        </w:rPr>
        <w:t xml:space="preserve">Zavarovalne premije in premijske stopnje za zavarovanje vozil iz predračuna so za 14. premijski razred fiksne in nespremenljive za celotno petletno zavarovalno obdobje. Cena </w:t>
      </w:r>
      <w:r>
        <w:rPr>
          <w:rFonts w:ascii="Verdana" w:hAnsi="Verdana"/>
        </w:rPr>
        <w:t>mednarodne</w:t>
      </w:r>
      <w:r w:rsidRPr="00C33C9B">
        <w:rPr>
          <w:rFonts w:ascii="Verdana" w:hAnsi="Verdana"/>
        </w:rPr>
        <w:t xml:space="preserve"> karte je vezana na zakonske določbe</w:t>
      </w:r>
      <w:r>
        <w:rPr>
          <w:rFonts w:ascii="Verdana" w:hAnsi="Verdana"/>
        </w:rPr>
        <w:t xml:space="preserve"> in se obračuna posebej</w:t>
      </w:r>
      <w:r w:rsidRPr="00C33C9B">
        <w:rPr>
          <w:rFonts w:ascii="Verdana" w:hAnsi="Verdana"/>
        </w:rPr>
        <w:t xml:space="preserve">. </w:t>
      </w:r>
    </w:p>
    <w:p w:rsidR="00B25770" w:rsidRPr="00C33C9B" w:rsidRDefault="00B25770" w:rsidP="00B25770">
      <w:pPr>
        <w:spacing w:line="276" w:lineRule="auto"/>
        <w:jc w:val="both"/>
        <w:rPr>
          <w:rFonts w:ascii="Verdana" w:hAnsi="Verdana"/>
        </w:rPr>
      </w:pPr>
    </w:p>
    <w:p w:rsidR="00B25770" w:rsidRPr="00C33C9B" w:rsidRDefault="00B25770" w:rsidP="00B25770">
      <w:pPr>
        <w:spacing w:line="276" w:lineRule="auto"/>
        <w:jc w:val="both"/>
        <w:rPr>
          <w:rFonts w:ascii="Verdana" w:hAnsi="Verdana"/>
        </w:rPr>
      </w:pPr>
      <w:r w:rsidRPr="00C33C9B">
        <w:rPr>
          <w:rFonts w:ascii="Verdana" w:hAnsi="Verdana"/>
        </w:rPr>
        <w:t>Zavarovalne premije vsebujejo vse stroške, ki jih ima zavarovalnica z izvedbo zavarovalnega posla.</w:t>
      </w:r>
    </w:p>
    <w:p w:rsidR="00B25770" w:rsidRDefault="00B25770" w:rsidP="00B25770">
      <w:pPr>
        <w:pStyle w:val="Podnaslov"/>
        <w:numPr>
          <w:ilvl w:val="0"/>
          <w:numId w:val="0"/>
        </w:numPr>
        <w:ind w:left="360"/>
      </w:pPr>
    </w:p>
    <w:p w:rsidR="00B25770" w:rsidRPr="00787AD8" w:rsidRDefault="00B25770" w:rsidP="00B25770">
      <w:pPr>
        <w:pStyle w:val="Podnaslov"/>
        <w:ind w:firstLine="426"/>
      </w:pPr>
      <w:r>
        <w:t>SPREMEMBE MED ZAVAROVALNIM LETOM</w:t>
      </w:r>
    </w:p>
    <w:p w:rsidR="00B25770" w:rsidRDefault="00B25770" w:rsidP="00B25770"/>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Sprememba obsega zavarovanja</w:t>
      </w:r>
    </w:p>
    <w:p w:rsidR="00B25770" w:rsidRDefault="00B25770" w:rsidP="00B25770">
      <w:pPr>
        <w:spacing w:line="276" w:lineRule="auto"/>
        <w:ind w:right="-1" w:firstLine="426"/>
        <w:jc w:val="both"/>
        <w:rPr>
          <w:rFonts w:ascii="Verdana" w:hAnsi="Verdana"/>
          <w:bCs/>
        </w:rPr>
      </w:pPr>
    </w:p>
    <w:p w:rsidR="00B25770" w:rsidRPr="003A2EAE" w:rsidRDefault="00B25770" w:rsidP="00B25770">
      <w:pPr>
        <w:spacing w:line="276" w:lineRule="auto"/>
        <w:jc w:val="both"/>
        <w:rPr>
          <w:rFonts w:ascii="Verdana" w:hAnsi="Verdana"/>
        </w:rPr>
      </w:pPr>
      <w:r w:rsidRPr="003A2EAE">
        <w:rPr>
          <w:rFonts w:ascii="Verdana" w:hAnsi="Verdana"/>
        </w:rPr>
        <w:t xml:space="preserve">V času izvajanja pogodbenih obveznosti lahko naročnik spremeni obseg zavarovanja tako, da izloči predmet zavarovanja, ki ga v tem času odtuji oziroma se odloči, da ga ne bo več zavaroval, ali doda predmet, ki ga v tem času pridobi oziroma se odloči, da ga bo zavaroval, pri čemer pa skupna pogodbena vrednost za petletno obdobje iz </w:t>
      </w:r>
      <w:r>
        <w:rPr>
          <w:rFonts w:ascii="Verdana" w:hAnsi="Verdana"/>
        </w:rPr>
        <w:t>6</w:t>
      </w:r>
      <w:r w:rsidRPr="003A2EAE">
        <w:rPr>
          <w:rFonts w:ascii="Verdana" w:hAnsi="Verdana"/>
        </w:rPr>
        <w:t>. člena te pogodbe ne sme biti presežena.</w:t>
      </w:r>
    </w:p>
    <w:p w:rsidR="00B25770" w:rsidRDefault="00B25770" w:rsidP="00B25770">
      <w:pPr>
        <w:spacing w:line="276" w:lineRule="auto"/>
        <w:ind w:right="-1"/>
        <w:jc w:val="both"/>
        <w:rPr>
          <w:rFonts w:ascii="Verdana" w:hAnsi="Verdana"/>
          <w:bCs/>
        </w:rPr>
      </w:pPr>
    </w:p>
    <w:p w:rsidR="00B25770" w:rsidRDefault="00B25770" w:rsidP="00B25770">
      <w:pPr>
        <w:spacing w:line="276" w:lineRule="auto"/>
        <w:jc w:val="both"/>
        <w:rPr>
          <w:rFonts w:ascii="Verdana" w:hAnsi="Verdana"/>
        </w:rPr>
      </w:pPr>
      <w:r>
        <w:rPr>
          <w:rFonts w:ascii="Verdana" w:hAnsi="Verdana"/>
        </w:rPr>
        <w:t>V kolikor pride do zmanjšanja obsega zavarovanja, naročnik zavarovalnici ni dolžan povrniti nobenih stroškov oziroma škode iz tega naslova.</w:t>
      </w:r>
    </w:p>
    <w:p w:rsidR="00B25770" w:rsidRDefault="00B25770" w:rsidP="00B25770">
      <w:pPr>
        <w:spacing w:line="276" w:lineRule="auto"/>
        <w:ind w:right="-1"/>
        <w:jc w:val="both"/>
        <w:rPr>
          <w:rFonts w:ascii="Verdana" w:hAnsi="Verdana"/>
          <w:bCs/>
        </w:rPr>
      </w:pPr>
    </w:p>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F87C42" w:rsidRDefault="00B25770" w:rsidP="00B25770">
      <w:pPr>
        <w:spacing w:line="276" w:lineRule="auto"/>
        <w:ind w:right="-1" w:firstLine="284"/>
        <w:jc w:val="center"/>
        <w:rPr>
          <w:rFonts w:ascii="Verdana" w:hAnsi="Verdana"/>
          <w:b/>
          <w:bCs/>
        </w:rPr>
      </w:pPr>
      <w:r>
        <w:rPr>
          <w:rFonts w:ascii="Verdana" w:hAnsi="Verdana"/>
          <w:b/>
          <w:bCs/>
        </w:rPr>
        <w:t>Sprememba zavarovalne vrednosti</w:t>
      </w:r>
    </w:p>
    <w:p w:rsidR="00B25770" w:rsidRDefault="00B25770" w:rsidP="00B25770">
      <w:pPr>
        <w:spacing w:line="276" w:lineRule="auto"/>
        <w:ind w:right="-1"/>
        <w:jc w:val="both"/>
        <w:rPr>
          <w:rFonts w:ascii="Verdana" w:hAnsi="Verdana"/>
          <w:bCs/>
        </w:rPr>
      </w:pPr>
    </w:p>
    <w:p w:rsidR="00B25770" w:rsidRPr="00F87C42" w:rsidRDefault="00B25770" w:rsidP="00B25770">
      <w:pPr>
        <w:spacing w:line="276" w:lineRule="auto"/>
        <w:jc w:val="both"/>
        <w:rPr>
          <w:rFonts w:ascii="Verdana" w:hAnsi="Verdana"/>
        </w:rPr>
      </w:pPr>
      <w:r w:rsidRPr="00F87C42">
        <w:rPr>
          <w:rFonts w:ascii="Verdana" w:hAnsi="Verdana"/>
        </w:rPr>
        <w:t>Naročnik lahko med zavarovalnim letom kadarkoli spremeni zavarovalno vrednost obstoječega predmeta zavarovanja, če oceni, da je to potrebno. Ta določba velja le za zavarovanje premoženja.</w:t>
      </w:r>
    </w:p>
    <w:p w:rsidR="00B25770" w:rsidRDefault="00B25770" w:rsidP="00B25770"/>
    <w:p w:rsidR="00B25770" w:rsidRPr="00B25770" w:rsidRDefault="00B25770" w:rsidP="00B25770">
      <w:pPr>
        <w:pStyle w:val="Naslov"/>
        <w:keepLines/>
        <w:widowControl w:val="0"/>
        <w:numPr>
          <w:ilvl w:val="0"/>
          <w:numId w:val="8"/>
        </w:numPr>
        <w:spacing w:line="276" w:lineRule="auto"/>
        <w:ind w:left="567" w:hanging="425"/>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Vključitve in izključitve predmetov zavarovanja</w:t>
      </w:r>
    </w:p>
    <w:p w:rsidR="00B25770" w:rsidRDefault="00B25770" w:rsidP="00B25770"/>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 xml:space="preserve">Zavarovalnica sprejema v zavarovanje vse predmete, navedene </w:t>
      </w:r>
      <w:r w:rsidRPr="00935D9A">
        <w:rPr>
          <w:rFonts w:ascii="Verdana" w:hAnsi="Verdana"/>
        </w:rPr>
        <w:t>v Prilogi 2 in Prilogi 3</w:t>
      </w:r>
      <w:r>
        <w:rPr>
          <w:rFonts w:ascii="Verdana" w:hAnsi="Verdana"/>
        </w:rPr>
        <w:t xml:space="preserve">. Prav tako zavarovalnica sprejema v zavarovanje pod enakimi pogoji vse predmete zavarovanja za vsa zavarovalna kritja iz Priloge 1 tudi v primeru, da bi izpadli iz predhodno navedenih prilog, pod pogojem, da naročnik za le-te izvajalcu posreduje verodostojne listine. </w:t>
      </w:r>
      <w:r w:rsidRPr="005146D4">
        <w:rPr>
          <w:rFonts w:ascii="Verdana" w:hAnsi="Verdana"/>
        </w:rPr>
        <w:t>V tem primeru je zavarovalnica upravičena do dodatne premije pod istimi pogoji (ista premija oziroma premijska stopnja za iste nevarnosti).</w:t>
      </w:r>
    </w:p>
    <w:p w:rsidR="00B25770" w:rsidRDefault="00B25770" w:rsidP="00B25770">
      <w:pPr>
        <w:spacing w:line="276" w:lineRule="auto"/>
        <w:jc w:val="both"/>
        <w:rPr>
          <w:rFonts w:ascii="Verdana" w:hAnsi="Verdana"/>
        </w:rPr>
      </w:pPr>
    </w:p>
    <w:p w:rsidR="00B25770" w:rsidRPr="00F87C42" w:rsidRDefault="00B25770" w:rsidP="00B25770">
      <w:pPr>
        <w:spacing w:line="276" w:lineRule="auto"/>
        <w:jc w:val="both"/>
        <w:rPr>
          <w:rFonts w:ascii="Verdana" w:hAnsi="Verdana"/>
        </w:rPr>
      </w:pPr>
      <w:r w:rsidRPr="00F87C42">
        <w:rPr>
          <w:rFonts w:ascii="Verdana" w:hAnsi="Verdana"/>
        </w:rPr>
        <w:lastRenderedPageBreak/>
        <w:t xml:space="preserve">Zavarovalnica se zaveže skladno s to pogodbo, pod istimi pogoji (ista premijska stopnja za iste nevarnosti), med vsakim zavarovalnim letom sproti vključiti v zavarovanje s strani naročnika prijavljene predmete zavarovanja (razvidno iz zavarovalnih pogojev naročnika), sproti izključiti iz zavarovanja s strani naročnika odjavljene predmete zavarovanja in sproti zavarovati s strani naročnika določene obstoječe predmete zavarovanja za spremenjeno vrednost. </w:t>
      </w:r>
    </w:p>
    <w:p w:rsidR="00B25770" w:rsidRPr="00F87C42" w:rsidRDefault="00B25770" w:rsidP="00B25770">
      <w:pPr>
        <w:spacing w:line="276" w:lineRule="auto"/>
        <w:jc w:val="both"/>
        <w:rPr>
          <w:rFonts w:ascii="Verdana" w:hAnsi="Verdana"/>
        </w:rPr>
      </w:pPr>
    </w:p>
    <w:p w:rsidR="00B25770" w:rsidRPr="00F87C42" w:rsidRDefault="00B25770" w:rsidP="00B25770">
      <w:pPr>
        <w:spacing w:line="276" w:lineRule="auto"/>
        <w:jc w:val="both"/>
        <w:rPr>
          <w:rFonts w:ascii="Verdana" w:hAnsi="Verdana"/>
        </w:rPr>
      </w:pPr>
      <w:r w:rsidRPr="00F87C42">
        <w:rPr>
          <w:rFonts w:ascii="Verdana" w:hAnsi="Verdana"/>
        </w:rPr>
        <w:t xml:space="preserve">Posamezni predmeti,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p>
    <w:p w:rsidR="00B25770" w:rsidRPr="00F87C42" w:rsidRDefault="00B25770" w:rsidP="00B25770">
      <w:pPr>
        <w:spacing w:line="276" w:lineRule="auto"/>
        <w:jc w:val="both"/>
        <w:rPr>
          <w:rFonts w:ascii="Verdana" w:hAnsi="Verdana"/>
        </w:rPr>
      </w:pPr>
    </w:p>
    <w:p w:rsidR="00B25770" w:rsidRPr="00F87C42" w:rsidRDefault="00B25770" w:rsidP="00B25770">
      <w:pPr>
        <w:spacing w:line="276" w:lineRule="auto"/>
        <w:jc w:val="both"/>
        <w:rPr>
          <w:rFonts w:ascii="Verdana" w:hAnsi="Verdana"/>
        </w:rPr>
      </w:pPr>
      <w:r w:rsidRPr="00F87C42">
        <w:rPr>
          <w:rFonts w:ascii="Verdana" w:hAnsi="Verdana"/>
        </w:rPr>
        <w:t>Posamezni predmeti so vključeni v zavarovanje oziroma iz njega izključeni z dnem, v katerem zavarovalnica prejme njihovo prijavo/odjavo po elektronski pošti. Enako velja glede zavarovanja predmetov za spremenjeno vrednost.</w:t>
      </w:r>
    </w:p>
    <w:p w:rsidR="00B25770" w:rsidRDefault="00B25770" w:rsidP="00B25770">
      <w:pPr>
        <w:spacing w:line="276" w:lineRule="auto"/>
        <w:ind w:right="-1"/>
        <w:jc w:val="both"/>
        <w:rPr>
          <w:rFonts w:ascii="Verdana" w:hAnsi="Verdana"/>
          <w:bCs/>
        </w:rPr>
      </w:pPr>
    </w:p>
    <w:p w:rsidR="00B25770" w:rsidRPr="00787AD8" w:rsidRDefault="00B25770" w:rsidP="00B25770">
      <w:pPr>
        <w:pStyle w:val="Podnaslov"/>
        <w:ind w:firstLine="284"/>
      </w:pPr>
      <w:r>
        <w:t>NAČIN OBRAČUNAVANJA ZAVAROVALNE PREMIJE IN PLAČILO</w:t>
      </w:r>
    </w:p>
    <w:p w:rsidR="00B25770" w:rsidRDefault="00B25770" w:rsidP="00B25770">
      <w:pPr>
        <w:pStyle w:val="Podnaslov"/>
        <w:numPr>
          <w:ilvl w:val="0"/>
          <w:numId w:val="0"/>
        </w:numPr>
        <w:ind w:left="720"/>
        <w:jc w:val="left"/>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Obračunavanje zavarovalne premije</w:t>
      </w:r>
    </w:p>
    <w:p w:rsidR="00B25770" w:rsidRDefault="00B25770" w:rsidP="00B25770"/>
    <w:p w:rsidR="00B25770" w:rsidRPr="00665306" w:rsidRDefault="00B25770" w:rsidP="00B25770">
      <w:pPr>
        <w:spacing w:line="276" w:lineRule="auto"/>
        <w:jc w:val="both"/>
        <w:rPr>
          <w:rFonts w:ascii="Verdana" w:hAnsi="Verdana"/>
        </w:rPr>
      </w:pPr>
      <w:r w:rsidRPr="00665306">
        <w:rPr>
          <w:rFonts w:ascii="Verdana" w:hAnsi="Verdana"/>
        </w:rPr>
        <w:t>Zavarovalnica obračuna vsakoletno zavarovalno premijo za zavarovanje premoženja na podlagi naročnikovih podatkov o dogovorjenih zavarovalnih vsotah oziroma knjigovodskih vrednostih zavarovanih stvari za preteklo koledarsko leto s stanjem na dan 31. 12., ki jih naročnik posreduje zavarovalnici najkasneje do 31. 3. v tekočem koledarskem letu.</w:t>
      </w:r>
    </w:p>
    <w:p w:rsidR="00B25770" w:rsidRPr="00665306" w:rsidRDefault="00B25770" w:rsidP="00B25770">
      <w:pPr>
        <w:spacing w:line="276" w:lineRule="auto"/>
        <w:jc w:val="both"/>
        <w:rPr>
          <w:rFonts w:ascii="Verdana" w:hAnsi="Verdana"/>
        </w:rPr>
      </w:pPr>
    </w:p>
    <w:p w:rsidR="00B25770" w:rsidRPr="00665306" w:rsidRDefault="00B25770" w:rsidP="00B25770">
      <w:pPr>
        <w:spacing w:line="276" w:lineRule="auto"/>
        <w:jc w:val="both"/>
        <w:rPr>
          <w:rFonts w:ascii="Verdana" w:hAnsi="Verdana"/>
        </w:rPr>
      </w:pPr>
      <w:r w:rsidRPr="00665306">
        <w:rPr>
          <w:rFonts w:ascii="Verdana" w:hAnsi="Verdana"/>
        </w:rPr>
        <w:t>Zavarovalnica obračuna vsakoletno zavarovalno premijo za odgovornost na podlagi naročnikovih podatkov o številu zaposlenih v preteklem koledarskem letu s stanjem na dan 31. 12.</w:t>
      </w:r>
    </w:p>
    <w:p w:rsidR="008D3B79" w:rsidRDefault="008D3B79" w:rsidP="00B25770">
      <w:pPr>
        <w:spacing w:line="276" w:lineRule="auto"/>
        <w:jc w:val="both"/>
        <w:rPr>
          <w:rFonts w:ascii="Verdana" w:hAnsi="Verdana"/>
        </w:rPr>
      </w:pPr>
    </w:p>
    <w:p w:rsidR="00B25770" w:rsidRPr="00665306" w:rsidRDefault="00B25770" w:rsidP="00B25770">
      <w:pPr>
        <w:spacing w:line="276" w:lineRule="auto"/>
        <w:jc w:val="both"/>
        <w:rPr>
          <w:rFonts w:ascii="Verdana" w:hAnsi="Verdana"/>
        </w:rPr>
      </w:pPr>
      <w:r w:rsidRPr="00665306">
        <w:rPr>
          <w:rFonts w:ascii="Verdana" w:hAnsi="Verdana"/>
        </w:rPr>
        <w:t xml:space="preserve">Zavarovalnica obračuna vsakoletno zavarovalno premijo za zavarovanje motornih vozil na podlagi škodnih dogajanj v preteklem zavarovalnem letu. </w:t>
      </w:r>
      <w:r>
        <w:rPr>
          <w:rFonts w:ascii="Verdana" w:hAnsi="Verdana"/>
        </w:rPr>
        <w:t>Mednarodne</w:t>
      </w:r>
      <w:r w:rsidRPr="00665306">
        <w:rPr>
          <w:rFonts w:ascii="Verdana" w:hAnsi="Verdana"/>
        </w:rPr>
        <w:t xml:space="preserve"> karte se obračunajo ločeno.</w:t>
      </w:r>
    </w:p>
    <w:p w:rsidR="00B25770" w:rsidRDefault="00B25770" w:rsidP="00B25770">
      <w:pPr>
        <w:spacing w:line="276" w:lineRule="auto"/>
        <w:jc w:val="both"/>
        <w:rPr>
          <w:rFonts w:ascii="Verdana" w:hAnsi="Verdana"/>
        </w:rPr>
      </w:pPr>
    </w:p>
    <w:p w:rsidR="00B25770" w:rsidRPr="00D45CF4" w:rsidRDefault="00B25770" w:rsidP="00B25770">
      <w:pPr>
        <w:spacing w:line="276" w:lineRule="auto"/>
        <w:jc w:val="both"/>
        <w:rPr>
          <w:rFonts w:ascii="Verdana" w:hAnsi="Verdana"/>
        </w:rPr>
      </w:pPr>
      <w:r w:rsidRPr="00D45CF4">
        <w:rPr>
          <w:rFonts w:ascii="Verdana" w:hAnsi="Verdana"/>
        </w:rPr>
        <w:t xml:space="preserve">Za prvo zavarovalno leto lahko </w:t>
      </w:r>
      <w:r>
        <w:rPr>
          <w:rFonts w:ascii="Verdana" w:hAnsi="Verdana"/>
        </w:rPr>
        <w:t xml:space="preserve">zavarovalnica </w:t>
      </w:r>
      <w:r w:rsidRPr="00D45CF4">
        <w:rPr>
          <w:rFonts w:ascii="Verdana" w:hAnsi="Verdana"/>
        </w:rPr>
        <w:t xml:space="preserve">obračuna zavarovalno premijo za zavarovanje premoženja kot akontacijo, izračunano na podlagi knjigovodskih vrednosti zavarovanih stvari </w:t>
      </w:r>
      <w:r>
        <w:rPr>
          <w:rFonts w:ascii="Verdana" w:hAnsi="Verdana"/>
        </w:rPr>
        <w:t>na dan 31. 12. 2020</w:t>
      </w:r>
      <w:r w:rsidRPr="00D45CF4">
        <w:rPr>
          <w:rFonts w:ascii="Verdana" w:hAnsi="Verdana"/>
        </w:rPr>
        <w:t xml:space="preserve">. </w:t>
      </w:r>
      <w:r>
        <w:rPr>
          <w:rFonts w:ascii="Verdana" w:hAnsi="Verdana"/>
        </w:rPr>
        <w:t>Zavarovalnica</w:t>
      </w:r>
      <w:r w:rsidRPr="00D45CF4">
        <w:rPr>
          <w:rFonts w:ascii="Verdana" w:hAnsi="Verdana"/>
        </w:rPr>
        <w:t xml:space="preserve"> po prejetju naročnikovih podatkov za obračun letne zavarovalne premije izstavi račun oziroma dobropis za razliko med že plačano akontacijo in potrjenim obračunom letne zavarovalne premije.</w:t>
      </w: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lastRenderedPageBreak/>
        <w:t>člen</w:t>
      </w:r>
    </w:p>
    <w:p w:rsidR="00B25770" w:rsidRPr="009B48BA" w:rsidRDefault="00B25770" w:rsidP="00B25770">
      <w:pPr>
        <w:ind w:firstLine="284"/>
        <w:jc w:val="center"/>
        <w:rPr>
          <w:rFonts w:ascii="Verdana" w:hAnsi="Verdana"/>
          <w:b/>
        </w:rPr>
      </w:pPr>
      <w:r w:rsidRPr="009B48BA">
        <w:rPr>
          <w:rFonts w:ascii="Verdana" w:hAnsi="Verdana"/>
          <w:b/>
        </w:rPr>
        <w:t>Plačilo zavarovalne premije</w:t>
      </w:r>
    </w:p>
    <w:p w:rsidR="00B25770" w:rsidRDefault="00B25770" w:rsidP="00B25770">
      <w:pPr>
        <w:pStyle w:val="Naslov"/>
        <w:ind w:left="0" w:firstLine="0"/>
        <w:jc w:val="left"/>
      </w:pPr>
    </w:p>
    <w:p w:rsidR="00B25770" w:rsidRPr="001C5AE6" w:rsidRDefault="00B25770" w:rsidP="00B25770">
      <w:pPr>
        <w:spacing w:line="276" w:lineRule="auto"/>
        <w:jc w:val="both"/>
        <w:rPr>
          <w:rFonts w:ascii="Verdana" w:hAnsi="Verdana"/>
        </w:rPr>
      </w:pPr>
      <w:r w:rsidRPr="001C5AE6">
        <w:rPr>
          <w:rFonts w:ascii="Verdana" w:hAnsi="Verdana"/>
        </w:rPr>
        <w:t>Zavarovalnica pošlje enkrat letno po elektronski pošti naročniku v potrditev predlog obračuna skupne letne zavarovalne premije za vse vrste zavarovanj po tej pogodbi. Naročnik je dolžan predlog potrditi oziroma</w:t>
      </w:r>
      <w:r>
        <w:rPr>
          <w:rFonts w:ascii="Verdana" w:hAnsi="Verdana"/>
        </w:rPr>
        <w:t xml:space="preserve"> ga</w:t>
      </w:r>
      <w:r w:rsidRPr="001C5AE6">
        <w:rPr>
          <w:rFonts w:ascii="Verdana" w:hAnsi="Verdana"/>
        </w:rPr>
        <w:t xml:space="preserve"> argumentirano zavrniti v roku 14 dni od dneva prejema. Po potrjenem predlogu obračuna zavarovalnica na podlagi le-tega izstavi račun.</w:t>
      </w:r>
    </w:p>
    <w:p w:rsidR="00B25770" w:rsidRPr="001C5AE6" w:rsidRDefault="00B25770" w:rsidP="00B25770">
      <w:pPr>
        <w:jc w:val="both"/>
        <w:rPr>
          <w:rFonts w:ascii="Verdana" w:hAnsi="Verdana"/>
        </w:rPr>
      </w:pPr>
    </w:p>
    <w:p w:rsidR="00B25770" w:rsidRPr="001C5AE6" w:rsidRDefault="00B25770" w:rsidP="00B25770">
      <w:pPr>
        <w:spacing w:line="276" w:lineRule="auto"/>
        <w:jc w:val="both"/>
        <w:rPr>
          <w:rFonts w:ascii="Verdana" w:hAnsi="Verdana"/>
        </w:rPr>
      </w:pPr>
      <w:r w:rsidRPr="001C5AE6">
        <w:rPr>
          <w:rFonts w:ascii="Verdana" w:hAnsi="Verdana"/>
        </w:rPr>
        <w:t>Pri izstavljanju računa se mora zavarovalnica obvezno sklicevati na številko te pogodbe ________________.</w:t>
      </w:r>
    </w:p>
    <w:p w:rsidR="00B25770" w:rsidRPr="00356BEC" w:rsidRDefault="00B25770" w:rsidP="00B25770">
      <w:pPr>
        <w:spacing w:line="276" w:lineRule="auto"/>
        <w:jc w:val="both"/>
        <w:rPr>
          <w:rFonts w:ascii="Verdana" w:hAnsi="Verdana"/>
        </w:rPr>
      </w:pPr>
      <w:r w:rsidRPr="001D3365">
        <w:rPr>
          <w:rFonts w:ascii="Verdana" w:hAnsi="Verdana"/>
          <w:b/>
          <w:sz w:val="16"/>
          <w:szCs w:val="16"/>
        </w:rPr>
        <w:t>(podat</w:t>
      </w:r>
      <w:r>
        <w:rPr>
          <w:rFonts w:ascii="Verdana" w:hAnsi="Verdana"/>
          <w:b/>
          <w:sz w:val="16"/>
          <w:szCs w:val="16"/>
        </w:rPr>
        <w:t>ek</w:t>
      </w:r>
      <w:r w:rsidRPr="001D3365">
        <w:rPr>
          <w:rFonts w:ascii="Verdana" w:hAnsi="Verdana"/>
          <w:b/>
          <w:sz w:val="16"/>
          <w:szCs w:val="16"/>
        </w:rPr>
        <w:t xml:space="preserve"> navede naročnik)</w:t>
      </w:r>
    </w:p>
    <w:p w:rsidR="00B25770" w:rsidRPr="001C5AE6" w:rsidRDefault="00B25770" w:rsidP="00B25770">
      <w:pPr>
        <w:spacing w:line="276" w:lineRule="auto"/>
        <w:jc w:val="both"/>
        <w:rPr>
          <w:rFonts w:ascii="Verdana" w:hAnsi="Verdana"/>
        </w:rPr>
      </w:pPr>
    </w:p>
    <w:p w:rsidR="00B25770" w:rsidRPr="001C5AE6" w:rsidRDefault="00B25770" w:rsidP="00B25770">
      <w:pPr>
        <w:spacing w:line="276" w:lineRule="auto"/>
        <w:jc w:val="both"/>
        <w:rPr>
          <w:rFonts w:ascii="Verdana" w:hAnsi="Verdana"/>
        </w:rPr>
      </w:pPr>
      <w:r w:rsidRPr="001C5AE6">
        <w:rPr>
          <w:rFonts w:ascii="Verdana" w:hAnsi="Verdana"/>
        </w:rPr>
        <w:t>Naročnik bo obveznosti po tej pogodbi plačeval v roku 30 dni od dneva prejema računa na transakcijski račun zavarovalnice.</w:t>
      </w:r>
    </w:p>
    <w:p w:rsidR="00B25770" w:rsidRDefault="00B25770" w:rsidP="00B25770">
      <w:pPr>
        <w:spacing w:line="276" w:lineRule="auto"/>
        <w:jc w:val="both"/>
        <w:rPr>
          <w:rFonts w:ascii="Verdana" w:hAnsi="Verdana"/>
          <w:color w:val="000000"/>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Pro-rata temporis</w:t>
      </w:r>
    </w:p>
    <w:p w:rsidR="00B25770" w:rsidRDefault="00B25770" w:rsidP="00B25770">
      <w:pPr>
        <w:spacing w:line="276" w:lineRule="auto"/>
        <w:jc w:val="both"/>
        <w:rPr>
          <w:rFonts w:ascii="Verdana" w:hAnsi="Verdana"/>
          <w:color w:val="000000"/>
        </w:rPr>
      </w:pPr>
    </w:p>
    <w:p w:rsidR="00B25770" w:rsidRPr="00B3526C" w:rsidRDefault="00B25770" w:rsidP="00B25770">
      <w:pPr>
        <w:spacing w:line="276" w:lineRule="auto"/>
        <w:jc w:val="both"/>
        <w:rPr>
          <w:rFonts w:ascii="Verdana" w:hAnsi="Verdana"/>
        </w:rPr>
      </w:pPr>
      <w:r w:rsidRPr="00B3526C">
        <w:rPr>
          <w:rFonts w:ascii="Verdana" w:hAnsi="Verdana"/>
        </w:rPr>
        <w:t>V primeru sprememb med zavarovalnim letom se zavarovalna premija obračuna po načinu »pro-rata temporis« od dneva izločitve oziroma od dneva vključitve oziroma od dneva nastanka spremenjene zavarovalne vrednosti do konca zavarovalnega leta.</w:t>
      </w:r>
    </w:p>
    <w:p w:rsidR="00B25770" w:rsidRDefault="00B25770" w:rsidP="00B25770">
      <w:pPr>
        <w:spacing w:line="276" w:lineRule="auto"/>
        <w:jc w:val="both"/>
        <w:rPr>
          <w:rFonts w:ascii="Verdana" w:hAnsi="Verdana"/>
        </w:rPr>
      </w:pPr>
    </w:p>
    <w:p w:rsidR="00B25770" w:rsidRPr="00B3526C" w:rsidRDefault="00B25770" w:rsidP="00B25770">
      <w:pPr>
        <w:spacing w:line="276" w:lineRule="auto"/>
        <w:jc w:val="both"/>
        <w:rPr>
          <w:rFonts w:ascii="Verdana" w:hAnsi="Verdana"/>
        </w:rPr>
      </w:pPr>
      <w:r w:rsidRPr="00B3526C">
        <w:rPr>
          <w:rFonts w:ascii="Verdana" w:hAnsi="Verdana"/>
        </w:rPr>
        <w:t>Zavarovalnica po elektronski pošti pošlje naročniku v potrditev predlog poračuna zavarovalne premije, ki ga je naročnik dolžan potrditi oziroma zavrniti v roku 14 dni od dneva prejema. Na podlagi potrjenega poračuna, zavarovalnica izstavi račun oziroma dobropis.</w:t>
      </w:r>
    </w:p>
    <w:p w:rsidR="00B25770" w:rsidRDefault="00B25770" w:rsidP="00B25770">
      <w:pPr>
        <w:spacing w:line="276" w:lineRule="auto"/>
        <w:jc w:val="both"/>
        <w:rPr>
          <w:rFonts w:ascii="Verdana" w:hAnsi="Verdana"/>
          <w:color w:val="000000"/>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7954EB" w:rsidRDefault="00B25770" w:rsidP="00B25770">
      <w:pPr>
        <w:ind w:firstLine="284"/>
        <w:jc w:val="center"/>
        <w:rPr>
          <w:rFonts w:ascii="Verdana" w:hAnsi="Verdana"/>
          <w:b/>
        </w:rPr>
      </w:pPr>
      <w:r w:rsidRPr="007954EB">
        <w:rPr>
          <w:rFonts w:ascii="Verdana" w:hAnsi="Verdana"/>
          <w:b/>
        </w:rPr>
        <w:t>Vpliv škodnega dogajanja</w:t>
      </w:r>
      <w:r>
        <w:rPr>
          <w:rFonts w:ascii="Verdana" w:hAnsi="Verdana"/>
          <w:b/>
        </w:rPr>
        <w:t xml:space="preserve"> na premijo</w:t>
      </w:r>
    </w:p>
    <w:p w:rsidR="00B25770" w:rsidRDefault="00B25770" w:rsidP="00B25770">
      <w:pPr>
        <w:spacing w:line="276" w:lineRule="auto"/>
        <w:jc w:val="both"/>
        <w:rPr>
          <w:rFonts w:ascii="Verdana" w:hAnsi="Verdana"/>
          <w:color w:val="000000"/>
        </w:rPr>
      </w:pPr>
    </w:p>
    <w:p w:rsidR="00B25770" w:rsidRPr="003C04F9" w:rsidRDefault="00B25770" w:rsidP="00B25770">
      <w:pPr>
        <w:spacing w:line="276" w:lineRule="auto"/>
        <w:jc w:val="both"/>
        <w:rPr>
          <w:rFonts w:ascii="Verdana" w:hAnsi="Verdana"/>
        </w:rPr>
      </w:pPr>
      <w:r w:rsidRPr="003C04F9">
        <w:rPr>
          <w:rFonts w:ascii="Verdana" w:hAnsi="Verdana"/>
          <w:lang w:eastAsia="en-US" w:bidi="en-US"/>
        </w:rPr>
        <w:t xml:space="preserve">V celotnem zavarovalnem obdobju je vpliv škodnega dogajanja dopusten le za zavarovanje vozil in odgovornosti. </w:t>
      </w:r>
    </w:p>
    <w:p w:rsidR="00B25770" w:rsidRPr="003C04F9" w:rsidRDefault="00B25770" w:rsidP="00B25770">
      <w:pPr>
        <w:spacing w:line="276" w:lineRule="auto"/>
        <w:jc w:val="both"/>
        <w:rPr>
          <w:rFonts w:ascii="Verdana" w:hAnsi="Verdana"/>
        </w:rPr>
      </w:pPr>
    </w:p>
    <w:p w:rsidR="00B25770" w:rsidRPr="003C04F9" w:rsidRDefault="00B25770" w:rsidP="00B25770">
      <w:pPr>
        <w:spacing w:line="276" w:lineRule="auto"/>
        <w:jc w:val="both"/>
        <w:rPr>
          <w:rFonts w:ascii="Verdana" w:hAnsi="Verdana"/>
        </w:rPr>
      </w:pPr>
      <w:r w:rsidRPr="003C04F9">
        <w:rPr>
          <w:rFonts w:ascii="Verdana" w:hAnsi="Verdana"/>
        </w:rPr>
        <w:t>Pri zavarovanju odgovornosti zavarovalnica ob koncu opazovanega obdobja (prvič po dveh letih, to je 1. 4. 2023) obračuna razmerje med likvidiranimi škodami in plačano zavarovalno premijo. V primeru, da je izračunano razmerje v opazovanem obdobju višje od 80 %, se zvišanje (malus) izračuna v odstotku, ki je enak 60 % razlike med doseženim razmerjem in 80 %, s tem da je zvišanje zavarovalne premije omejeno na trikratnik</w:t>
      </w:r>
      <w:r w:rsidRPr="003C04F9">
        <w:rPr>
          <w:rFonts w:ascii="Verdana" w:hAnsi="Verdana"/>
          <w:lang w:eastAsia="en-US" w:bidi="en-US"/>
        </w:rPr>
        <w:t xml:space="preserve"> </w:t>
      </w:r>
      <w:r w:rsidRPr="003C04F9">
        <w:rPr>
          <w:rFonts w:ascii="Verdana" w:hAnsi="Verdana"/>
        </w:rPr>
        <w:t>obstoječe letne zavarovalne premije.</w:t>
      </w:r>
    </w:p>
    <w:p w:rsidR="00B25770" w:rsidRDefault="00B25770" w:rsidP="00B25770">
      <w:pPr>
        <w:spacing w:line="276" w:lineRule="auto"/>
        <w:jc w:val="both"/>
        <w:rPr>
          <w:rFonts w:ascii="Verdana" w:hAnsi="Verdana"/>
        </w:rPr>
      </w:pPr>
    </w:p>
    <w:p w:rsidR="00B25770" w:rsidRPr="003C04F9" w:rsidRDefault="00B25770" w:rsidP="00B25770">
      <w:pPr>
        <w:spacing w:line="276" w:lineRule="auto"/>
        <w:jc w:val="both"/>
        <w:rPr>
          <w:rFonts w:ascii="Verdana" w:hAnsi="Verdana"/>
        </w:rPr>
      </w:pPr>
      <w:r w:rsidRPr="003C04F9">
        <w:rPr>
          <w:rFonts w:ascii="Verdana" w:hAnsi="Verdana"/>
          <w:lang w:eastAsia="en-US" w:bidi="en-US"/>
        </w:rPr>
        <w:t>Pri zavarovanju vozil se škodno dogajanje pri določanju zavarovalne premije upošteva za vsako vozilo posebej v odvisnosti od števila prijavljenih škod. G</w:t>
      </w:r>
      <w:r w:rsidRPr="003C04F9">
        <w:rPr>
          <w:rFonts w:ascii="Verdana" w:hAnsi="Verdana"/>
        </w:rPr>
        <w:t>lede bonusa in malusa se uporabljajo določila iz zavarovalnih pogojev naročnika ter določila iz zavarovalnih pogojev zavarovalnice.</w:t>
      </w:r>
    </w:p>
    <w:p w:rsidR="00B25770" w:rsidRPr="003C04F9" w:rsidRDefault="00B25770" w:rsidP="00B25770">
      <w:pPr>
        <w:spacing w:line="276" w:lineRule="auto"/>
        <w:jc w:val="both"/>
        <w:rPr>
          <w:rFonts w:ascii="Verdana" w:hAnsi="Verdana"/>
        </w:rPr>
      </w:pPr>
    </w:p>
    <w:p w:rsidR="00570A4E" w:rsidRPr="003C04F9" w:rsidRDefault="00B25770" w:rsidP="00B25770">
      <w:pPr>
        <w:spacing w:line="276" w:lineRule="auto"/>
        <w:jc w:val="both"/>
        <w:rPr>
          <w:rFonts w:ascii="Verdana" w:hAnsi="Verdana"/>
        </w:rPr>
      </w:pPr>
      <w:r w:rsidRPr="003C04F9">
        <w:rPr>
          <w:rFonts w:ascii="Verdana" w:hAnsi="Verdana"/>
        </w:rPr>
        <w:t>Če se določila glede bonusa in malusa v zavarovalnih pogojih zavarovalnice razlikujejo od določil v zavarovalnih pogojih naročnika, veljajo tista, ki so za naročnika ugodnejša.</w:t>
      </w:r>
    </w:p>
    <w:p w:rsidR="00B25770" w:rsidRDefault="00B25770" w:rsidP="00B25770">
      <w:pPr>
        <w:pStyle w:val="Podnaslov"/>
        <w:ind w:firstLine="142"/>
      </w:pPr>
      <w:r>
        <w:lastRenderedPageBreak/>
        <w:t>OBVEZNOSTI ZAVAROVALNICE</w:t>
      </w:r>
    </w:p>
    <w:p w:rsidR="00B25770" w:rsidRPr="00114D7F"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570A4E" w:rsidRDefault="00B25770" w:rsidP="00B25770">
      <w:pPr>
        <w:ind w:firstLine="284"/>
        <w:jc w:val="center"/>
        <w:rPr>
          <w:rFonts w:ascii="Verdana" w:hAnsi="Verdana"/>
          <w:b/>
          <w:color w:val="7030A0"/>
        </w:rPr>
      </w:pPr>
      <w:r w:rsidRPr="00570A4E">
        <w:rPr>
          <w:rFonts w:ascii="Verdana" w:hAnsi="Verdana"/>
          <w:b/>
          <w:color w:val="7030A0"/>
        </w:rPr>
        <w:t>Ogled škode</w:t>
      </w:r>
    </w:p>
    <w:p w:rsidR="00B25770" w:rsidRDefault="00B25770" w:rsidP="00B25770"/>
    <w:p w:rsidR="00B25770" w:rsidRPr="003C04F9" w:rsidRDefault="00B25770" w:rsidP="00B25770">
      <w:pPr>
        <w:spacing w:line="276" w:lineRule="auto"/>
        <w:jc w:val="both"/>
        <w:rPr>
          <w:rFonts w:ascii="Verdana" w:hAnsi="Verdana"/>
        </w:rPr>
      </w:pPr>
      <w:r w:rsidRPr="003C04F9">
        <w:rPr>
          <w:rFonts w:ascii="Verdana" w:hAnsi="Verdana"/>
        </w:rPr>
        <w:t>Zavarovalnica bo ogled</w:t>
      </w:r>
      <w:r>
        <w:rPr>
          <w:rFonts w:ascii="Verdana" w:hAnsi="Verdana"/>
        </w:rPr>
        <w:t xml:space="preserve"> </w:t>
      </w:r>
      <w:r w:rsidRPr="003C04F9">
        <w:rPr>
          <w:rFonts w:ascii="Verdana" w:hAnsi="Verdana"/>
        </w:rPr>
        <w:t xml:space="preserve">škode, kadar </w:t>
      </w:r>
      <w:r w:rsidRPr="009F78F1">
        <w:rPr>
          <w:rFonts w:ascii="Verdana" w:hAnsi="Verdana"/>
        </w:rPr>
        <w:t>je</w:t>
      </w:r>
      <w:r w:rsidRPr="003C04F9">
        <w:rPr>
          <w:rFonts w:ascii="Verdana" w:hAnsi="Verdana"/>
        </w:rPr>
        <w:t xml:space="preserve"> to potrebno, </w:t>
      </w:r>
      <w:r w:rsidRPr="009F78F1">
        <w:rPr>
          <w:rFonts w:ascii="Verdana" w:hAnsi="Verdana"/>
        </w:rPr>
        <w:t>opravila</w:t>
      </w:r>
      <w:r w:rsidRPr="003C04F9">
        <w:rPr>
          <w:rFonts w:ascii="Verdana" w:hAnsi="Verdana"/>
        </w:rPr>
        <w:t xml:space="preserve"> praviloma v roku 24 ur, oziroma najkasneje v roku 72 ur, po prejemu pisne prijave škode s strani zavarovalnega posrednika. V primerih, ko gre za sanacijo škode, ki je neposredno povezana z nesrečami v smislu 8. </w:t>
      </w:r>
      <w:r>
        <w:rPr>
          <w:rFonts w:ascii="Verdana" w:hAnsi="Verdana"/>
        </w:rPr>
        <w:t>č</w:t>
      </w:r>
      <w:r w:rsidRPr="003C04F9">
        <w:rPr>
          <w:rFonts w:ascii="Verdana" w:hAnsi="Verdana"/>
        </w:rPr>
        <w:t>lena Zakona o varstvu pred naravnimi in drugimi nesrečami (Ur. l. RS</w:t>
      </w:r>
      <w:r>
        <w:rPr>
          <w:rFonts w:ascii="Verdana" w:hAnsi="Verdana"/>
        </w:rPr>
        <w:t>,</w:t>
      </w:r>
      <w:r w:rsidRPr="003C04F9">
        <w:rPr>
          <w:rFonts w:ascii="Verdana" w:hAnsi="Verdana"/>
        </w:rPr>
        <w:t xml:space="preserve"> št. </w:t>
      </w:r>
      <w:r>
        <w:rPr>
          <w:rFonts w:ascii="Verdana" w:hAnsi="Verdana"/>
        </w:rPr>
        <w:t>64/94</w:t>
      </w:r>
      <w:r w:rsidRPr="003C04F9">
        <w:rPr>
          <w:rFonts w:ascii="Verdana" w:hAnsi="Verdana"/>
        </w:rPr>
        <w:t>,</w:t>
      </w:r>
      <w:r>
        <w:rPr>
          <w:rFonts w:ascii="Verdana" w:hAnsi="Verdana"/>
        </w:rPr>
        <w:t xml:space="preserve"> 28/06,</w:t>
      </w:r>
      <w:r w:rsidRPr="003C04F9">
        <w:rPr>
          <w:rFonts w:ascii="Verdana" w:hAnsi="Verdana"/>
        </w:rPr>
        <w:t xml:space="preserve"> 97/10), je zavarovalnica dolžna ogled opraviti brez nepotrebnega odlašanja. </w:t>
      </w:r>
    </w:p>
    <w:p w:rsidR="00B25770" w:rsidRPr="003C04F9" w:rsidRDefault="00B25770" w:rsidP="00B25770">
      <w:pPr>
        <w:spacing w:line="276" w:lineRule="auto"/>
        <w:jc w:val="both"/>
        <w:rPr>
          <w:rFonts w:ascii="Verdana" w:hAnsi="Verdana"/>
        </w:rPr>
      </w:pPr>
    </w:p>
    <w:p w:rsidR="00B25770" w:rsidRPr="003C04F9" w:rsidRDefault="00B25770" w:rsidP="00B25770">
      <w:pPr>
        <w:spacing w:line="276" w:lineRule="auto"/>
        <w:jc w:val="both"/>
        <w:rPr>
          <w:rFonts w:ascii="Verdana" w:hAnsi="Verdana"/>
        </w:rPr>
      </w:pPr>
      <w:r w:rsidRPr="003C04F9">
        <w:rPr>
          <w:rFonts w:ascii="Verdana" w:hAnsi="Verdana"/>
        </w:rPr>
        <w:t>V primeru, da zavarovalnica ne opravi ogleda v rokih iz prvega odstavka tega člena, to ne zadrži sanacije škode, likvidacije in plačila zavarovalnine/odškodnine s strani zavarovalnice. V tem primeru je zavarovalnica dolžna povrniti morebitne stroške za zavarovanje dokazov o nastanku škodnega dogodka in dokazov posledic le-tega (npr. s strani sodno zapriseženega cenilca ali lokalnega fotografa).</w:t>
      </w:r>
    </w:p>
    <w:p w:rsidR="00B25770" w:rsidRPr="00570A4E" w:rsidRDefault="00B25770" w:rsidP="00B25770">
      <w:pPr>
        <w:spacing w:line="276" w:lineRule="auto"/>
        <w:ind w:right="-1"/>
        <w:jc w:val="both"/>
        <w:rPr>
          <w:rFonts w:ascii="Verdana" w:hAnsi="Verdana"/>
        </w:rPr>
      </w:pPr>
    </w:p>
    <w:p w:rsidR="00570A4E" w:rsidRDefault="00570A4E" w:rsidP="00570A4E">
      <w:pPr>
        <w:spacing w:line="276" w:lineRule="auto"/>
        <w:ind w:right="-1"/>
        <w:jc w:val="both"/>
        <w:rPr>
          <w:rFonts w:ascii="Verdana" w:hAnsi="Verdana"/>
        </w:rPr>
      </w:pPr>
      <w:r w:rsidRPr="00570A4E">
        <w:rPr>
          <w:rFonts w:ascii="Verdana" w:hAnsi="Verdana"/>
        </w:rPr>
        <w:t>V primeru, ko naročnik prijavi manjšo avtomobilsko škodo (npr.: počeno steklo, razbita zunanja svetlobna telesa ali ogledala, praske in manjše udrtine na karoseriji…) na cenilnem mestu vsaj do 13</w:t>
      </w:r>
      <w:r>
        <w:rPr>
          <w:rFonts w:ascii="Verdana" w:hAnsi="Verdana"/>
        </w:rPr>
        <w:t>:00</w:t>
      </w:r>
      <w:r w:rsidRPr="00570A4E">
        <w:rPr>
          <w:rFonts w:ascii="Verdana" w:hAnsi="Verdana"/>
        </w:rPr>
        <w:t xml:space="preserve"> ure, mora zavarovalnica zagotoviti, da se še istega dne najkasneje do 16</w:t>
      </w:r>
      <w:r>
        <w:rPr>
          <w:rFonts w:ascii="Verdana" w:hAnsi="Verdana"/>
        </w:rPr>
        <w:t>:00</w:t>
      </w:r>
      <w:r w:rsidRPr="00570A4E">
        <w:rPr>
          <w:rFonts w:ascii="Verdana" w:hAnsi="Verdana"/>
        </w:rPr>
        <w:t xml:space="preserve"> ure opravi ogled vozila in izda potrjen zapisnik o poškodbi vozila, na podlagi katerega lahko naročnik odpelje poškodovano vozilo na popravilo</w:t>
      </w:r>
      <w:r>
        <w:rPr>
          <w:rFonts w:ascii="Verdana" w:hAnsi="Verdana"/>
        </w:rPr>
        <w:t>,</w:t>
      </w:r>
      <w:r w:rsidRPr="00570A4E">
        <w:rPr>
          <w:rFonts w:ascii="Verdana" w:hAnsi="Verdana"/>
        </w:rPr>
        <w:t xml:space="preserve"> in v kolikor je ocenjevalec škode predvidel trajanje popravila več kot 8 ur, dobi nadomestno vozilo.</w:t>
      </w:r>
    </w:p>
    <w:p w:rsidR="00570A4E" w:rsidRPr="001451C9" w:rsidRDefault="00570A4E"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570A4E" w:rsidRDefault="00B25770" w:rsidP="00B25770">
      <w:pPr>
        <w:pStyle w:val="Naslov"/>
        <w:ind w:left="0" w:firstLine="284"/>
        <w:rPr>
          <w:b/>
          <w:color w:val="7030A0"/>
        </w:rPr>
      </w:pPr>
      <w:r w:rsidRPr="00570A4E">
        <w:rPr>
          <w:b/>
          <w:color w:val="7030A0"/>
        </w:rPr>
        <w:t>Izplačilo zavarovalnine/odškodnine</w:t>
      </w:r>
    </w:p>
    <w:p w:rsidR="00B25770" w:rsidRDefault="00B25770" w:rsidP="00B25770">
      <w:pPr>
        <w:spacing w:line="276" w:lineRule="auto"/>
        <w:ind w:right="-1"/>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 xml:space="preserve">Zavarovalnica bo obračunala in izplačala zavarovalnino/odškodnino v nespornih primerih v roku 14 dni od dneva, ko bo zavarovalni posrednik zavarovalnici dostavil popolno dokumentacijo </w:t>
      </w:r>
      <w:r w:rsidRPr="00351E0A">
        <w:rPr>
          <w:rFonts w:ascii="Verdana" w:hAnsi="Verdana"/>
        </w:rPr>
        <w:t xml:space="preserve">za obravnavo </w:t>
      </w:r>
      <w:r w:rsidRPr="00077120">
        <w:rPr>
          <w:rFonts w:ascii="Verdana" w:hAnsi="Verdana"/>
        </w:rPr>
        <w:t>zavarovalnega primera.</w:t>
      </w:r>
    </w:p>
    <w:p w:rsidR="00B25770" w:rsidRPr="00077120" w:rsidRDefault="00B25770" w:rsidP="00B25770">
      <w:pPr>
        <w:spacing w:line="276" w:lineRule="auto"/>
        <w:jc w:val="both"/>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V primeru, da je dostavljena dokumentacija po mnenju zavarovalnice nepopolna, je le-ta dolžna o tem obvestiti zavarovalnega posrednika, in sicer najkasneje v roku 8 dni po prejemu dokumentacije, sicer se šteje, da je dostavljena dokumentacija popolna.</w:t>
      </w:r>
    </w:p>
    <w:p w:rsidR="004760B9" w:rsidRDefault="004760B9" w:rsidP="00B25770">
      <w:pPr>
        <w:spacing w:line="276" w:lineRule="auto"/>
        <w:jc w:val="both"/>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 xml:space="preserve">Ne glede na prvi odstavek tega člena, je zavarovalnica v primeru kraje vozila dolžna izplačati zavarovalnino šele po preteku 30 dni od dneva, ko je </w:t>
      </w:r>
      <w:r>
        <w:rPr>
          <w:rFonts w:ascii="Verdana" w:hAnsi="Verdana"/>
        </w:rPr>
        <w:t>naročnik</w:t>
      </w:r>
      <w:r w:rsidRPr="00077120">
        <w:rPr>
          <w:rFonts w:ascii="Verdana" w:hAnsi="Verdana"/>
        </w:rPr>
        <w:t xml:space="preserve"> zavarovalni primer prijavil policiji.</w:t>
      </w:r>
    </w:p>
    <w:p w:rsidR="00B25770" w:rsidRDefault="00B25770" w:rsidP="00B25770">
      <w:pPr>
        <w:spacing w:line="276" w:lineRule="auto"/>
        <w:ind w:right="-1"/>
        <w:rPr>
          <w:rFonts w:ascii="Verdana" w:hAnsi="Verdana"/>
        </w:rPr>
      </w:pPr>
    </w:p>
    <w:p w:rsidR="00570A4E" w:rsidRDefault="00570A4E" w:rsidP="008D3B79">
      <w:pPr>
        <w:spacing w:line="276" w:lineRule="auto"/>
        <w:jc w:val="both"/>
        <w:rPr>
          <w:rFonts w:ascii="Verdana" w:hAnsi="Verdana"/>
        </w:rPr>
      </w:pPr>
      <w:r w:rsidRPr="00570A4E">
        <w:rPr>
          <w:rFonts w:ascii="Verdana" w:hAnsi="Verdana"/>
        </w:rPr>
        <w:t>V primeru zamude pri izplačilu zavarovalnine/odškodnine ima naročnik pravico zavarovalnici zaračunati zakonske zamudne obresti.</w:t>
      </w:r>
    </w:p>
    <w:p w:rsidR="008D3B79" w:rsidRDefault="008D3B79" w:rsidP="008D3B79">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570A4E" w:rsidRDefault="00B25770" w:rsidP="00B25770">
      <w:pPr>
        <w:pStyle w:val="Naslov"/>
        <w:ind w:left="0" w:firstLine="284"/>
        <w:rPr>
          <w:b/>
          <w:color w:val="7030A0"/>
        </w:rPr>
      </w:pPr>
      <w:r w:rsidRPr="00570A4E">
        <w:rPr>
          <w:b/>
          <w:color w:val="7030A0"/>
        </w:rPr>
        <w:t>Izplačilo akontacije</w:t>
      </w:r>
    </w:p>
    <w:p w:rsidR="00B25770" w:rsidRPr="00C66140" w:rsidRDefault="00B25770" w:rsidP="00B25770">
      <w:pPr>
        <w:spacing w:line="276" w:lineRule="auto"/>
        <w:ind w:right="-1"/>
        <w:jc w:val="both"/>
        <w:rPr>
          <w:rFonts w:ascii="Verdana" w:hAnsi="Verdana"/>
        </w:rPr>
      </w:pPr>
    </w:p>
    <w:p w:rsidR="00B25770" w:rsidRPr="00C66140" w:rsidRDefault="00B25770" w:rsidP="00B25770">
      <w:pPr>
        <w:spacing w:line="276" w:lineRule="auto"/>
        <w:jc w:val="both"/>
        <w:rPr>
          <w:rFonts w:ascii="Verdana" w:hAnsi="Verdana"/>
        </w:rPr>
      </w:pPr>
      <w:r w:rsidRPr="00C66140">
        <w:rPr>
          <w:rFonts w:ascii="Verdana" w:hAnsi="Verdana"/>
        </w:rPr>
        <w:t xml:space="preserve">V primeru večjih škod zavarovalnica izplača naročniku akontacijo v višini 50 % od prvotno ocenjene škode, v roku 14 dni od dneva prejema pisne informativne prijave </w:t>
      </w:r>
      <w:r w:rsidRPr="00C66140">
        <w:rPr>
          <w:rFonts w:ascii="Verdana" w:hAnsi="Verdana"/>
        </w:rPr>
        <w:lastRenderedPageBreak/>
        <w:t xml:space="preserve">naročnika o zavarovalnem primeru, zoper katerega zavarovalnica ni ugovarjala. V nasprotnem primeru ima </w:t>
      </w:r>
      <w:r>
        <w:rPr>
          <w:rFonts w:ascii="Verdana" w:hAnsi="Verdana"/>
        </w:rPr>
        <w:t>naročnik</w:t>
      </w:r>
      <w:r w:rsidRPr="00C66140">
        <w:rPr>
          <w:rFonts w:ascii="Verdana" w:hAnsi="Verdana"/>
        </w:rPr>
        <w:t xml:space="preserve"> poleg</w:t>
      </w:r>
      <w:r w:rsidR="00570A4E">
        <w:rPr>
          <w:rFonts w:ascii="Verdana" w:hAnsi="Verdana"/>
        </w:rPr>
        <w:t xml:space="preserve"> zakonsko določenih</w:t>
      </w:r>
      <w:r w:rsidRPr="00C66140">
        <w:rPr>
          <w:rFonts w:ascii="Verdana" w:hAnsi="Verdana"/>
        </w:rPr>
        <w:t xml:space="preserve"> zamudnih obresti pravico do povračila stroškov (kreditov) za sanacijo škode. Za velike škode se štejejo škode, ocenjene nad 50.000,00 EUR.</w:t>
      </w:r>
    </w:p>
    <w:p w:rsidR="00B25770" w:rsidRDefault="00B25770" w:rsidP="00B25770">
      <w:pPr>
        <w:spacing w:line="276" w:lineRule="auto"/>
        <w:ind w:right="-1"/>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360" w:hanging="76"/>
        <w:rPr>
          <w:b/>
        </w:rPr>
      </w:pPr>
      <w:r w:rsidRPr="00B25770">
        <w:rPr>
          <w:b/>
        </w:rPr>
        <w:t>Zavarovalne police</w:t>
      </w:r>
    </w:p>
    <w:p w:rsidR="00B25770" w:rsidRDefault="00B25770" w:rsidP="00B25770">
      <w:pPr>
        <w:spacing w:line="276" w:lineRule="auto"/>
        <w:jc w:val="both"/>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Zavarovalnica se zaveže, da bo naročniku izstavila zavarovalne police za zavarovalna kritja, ki se nanašajo na premoženje in odgovornost v roku 14 dni po podpisu pogodbe, zavarovalne police za kritja, ki se nanašajo na vozila pa najkasneje do ______________________.</w:t>
      </w:r>
    </w:p>
    <w:p w:rsidR="00B25770" w:rsidRPr="00A72C41" w:rsidRDefault="00B25770" w:rsidP="00B25770">
      <w:pPr>
        <w:jc w:val="both"/>
        <w:rPr>
          <w:rFonts w:ascii="Verdana" w:hAnsi="Verdana"/>
          <w:sz w:val="16"/>
          <w:szCs w:val="16"/>
        </w:rPr>
      </w:pPr>
      <w:r w:rsidRPr="00A72C41">
        <w:rPr>
          <w:rFonts w:ascii="Verdana" w:hAnsi="Verdana"/>
          <w:sz w:val="16"/>
          <w:szCs w:val="16"/>
        </w:rPr>
        <w:t>(</w:t>
      </w:r>
      <w:r w:rsidRPr="00A72C41">
        <w:rPr>
          <w:rFonts w:ascii="Verdana" w:hAnsi="Verdana"/>
          <w:b/>
          <w:sz w:val="16"/>
          <w:szCs w:val="16"/>
        </w:rPr>
        <w:t>podate</w:t>
      </w:r>
      <w:r>
        <w:rPr>
          <w:rFonts w:ascii="Verdana" w:hAnsi="Verdana"/>
          <w:b/>
          <w:sz w:val="16"/>
          <w:szCs w:val="16"/>
        </w:rPr>
        <w:t>k</w:t>
      </w:r>
      <w:r w:rsidRPr="00A72C41">
        <w:rPr>
          <w:rFonts w:ascii="Verdana" w:hAnsi="Verdana"/>
          <w:b/>
          <w:sz w:val="16"/>
          <w:szCs w:val="16"/>
        </w:rPr>
        <w:t xml:space="preserve"> navede naročnik</w:t>
      </w:r>
      <w:r w:rsidRPr="00A72C41">
        <w:rPr>
          <w:rFonts w:ascii="Verdana" w:hAnsi="Verdana"/>
          <w:sz w:val="16"/>
          <w:szCs w:val="16"/>
        </w:rPr>
        <w:t>; predvidoma 1. 4. 2021</w:t>
      </w:r>
      <w:r w:rsidRPr="00077120">
        <w:rPr>
          <w:rFonts w:ascii="Verdana" w:hAnsi="Verdana"/>
          <w:sz w:val="16"/>
          <w:szCs w:val="16"/>
        </w:rPr>
        <w:t xml:space="preserve"> oz. kasneje glede na pravnomočno končan postopek</w:t>
      </w:r>
      <w:r>
        <w:rPr>
          <w:rFonts w:ascii="Verdana" w:hAnsi="Verdana"/>
          <w:sz w:val="16"/>
          <w:szCs w:val="16"/>
        </w:rPr>
        <w:t xml:space="preserve"> oddaje javnega naročila)</w:t>
      </w:r>
    </w:p>
    <w:p w:rsidR="00B25770" w:rsidRDefault="00B25770" w:rsidP="00B25770">
      <w:pPr>
        <w:spacing w:line="276" w:lineRule="auto"/>
        <w:jc w:val="both"/>
        <w:rPr>
          <w:rFonts w:ascii="Verdana" w:hAnsi="Verdana"/>
          <w:sz w:val="16"/>
          <w:szCs w:val="16"/>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rPr>
        <w:t>Podatki o škodnem dogajanju</w:t>
      </w:r>
    </w:p>
    <w:p w:rsidR="00B25770" w:rsidRDefault="00B25770" w:rsidP="00B25770">
      <w:pPr>
        <w:spacing w:line="276" w:lineRule="auto"/>
        <w:ind w:right="-1"/>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 xml:space="preserve">Zavarovalnica se zaveže vsako leto seznanjati zavarovalnega posrednika o škodnem dogajanju (najkasneje do 15. 5. v zavarovalnem letu). </w:t>
      </w:r>
    </w:p>
    <w:p w:rsidR="00B25770" w:rsidRPr="0007712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sidRPr="00077120">
        <w:rPr>
          <w:rFonts w:ascii="Verdana" w:hAnsi="Verdana"/>
        </w:rPr>
        <w:t>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rsidR="00B25770" w:rsidRDefault="00B25770"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rPr>
        <w:t>Druge obveznosti zavarovalnice</w:t>
      </w:r>
    </w:p>
    <w:p w:rsidR="00B25770" w:rsidRDefault="00B25770" w:rsidP="00B25770"/>
    <w:p w:rsidR="00B25770" w:rsidRPr="002E6579" w:rsidRDefault="00B25770" w:rsidP="00B25770">
      <w:pPr>
        <w:spacing w:line="276" w:lineRule="auto"/>
        <w:rPr>
          <w:rFonts w:ascii="Verdana" w:hAnsi="Verdana"/>
        </w:rPr>
      </w:pPr>
      <w:r w:rsidRPr="002E6579">
        <w:rPr>
          <w:rFonts w:ascii="Verdana" w:hAnsi="Verdana"/>
        </w:rPr>
        <w:t>Zavarovalnica se tudi zavezuje:</w:t>
      </w:r>
    </w:p>
    <w:p w:rsidR="00B25770" w:rsidRPr="002E6579"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sprejeti v zavarovalno kritje vse vrste zavarovanj, ki jih naročnik želi skleniti,</w:t>
      </w:r>
    </w:p>
    <w:p w:rsidR="00B25770" w:rsidRPr="002E6579"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prevzete zavarovalne storitve izvrševati strokovno, vestno in kakovostno v skladu z veljavnimi predpisi, standardi, normativi in zakonodajo,</w:t>
      </w:r>
    </w:p>
    <w:p w:rsidR="00B25770" w:rsidRPr="002E6579"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sodelovati z naročnikom, upoštevati njegove ekonomske in tehnične pogoje ter izvršiti pogodbene storitve gospodarno v korist naročnika,</w:t>
      </w:r>
    </w:p>
    <w:p w:rsidR="00B25770"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sproti obveščati naročnika o tekoči problematiki in nastalih situacijah, ki bi lahko vplivale na izvršitev pogodbenih obveznosti,</w:t>
      </w:r>
    </w:p>
    <w:p w:rsidR="00B25770" w:rsidRPr="002E6579" w:rsidRDefault="00B25770" w:rsidP="00B25770">
      <w:pPr>
        <w:numPr>
          <w:ilvl w:val="0"/>
          <w:numId w:val="4"/>
        </w:numPr>
        <w:tabs>
          <w:tab w:val="clear" w:pos="1080"/>
        </w:tabs>
        <w:spacing w:line="276" w:lineRule="auto"/>
        <w:ind w:left="426" w:hanging="284"/>
        <w:jc w:val="both"/>
        <w:rPr>
          <w:rFonts w:ascii="Verdana" w:hAnsi="Verdana"/>
        </w:rPr>
      </w:pPr>
      <w:r>
        <w:rPr>
          <w:rFonts w:ascii="Verdana" w:hAnsi="Verdana"/>
        </w:rPr>
        <w:t>za vsako spremembo pri izvajanju pogodbenih storitev predhodno zahtevati soglasje naročnika,</w:t>
      </w:r>
    </w:p>
    <w:p w:rsidR="00B25770"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voditi evidenco škodnih primerov in naročniku na zahtevo posredovati zbirno poročilo o škodnem dogajanju iz naslova posamezne vrste zavarovanja</w:t>
      </w:r>
      <w:r>
        <w:rPr>
          <w:rFonts w:ascii="Verdana" w:hAnsi="Verdana"/>
        </w:rPr>
        <w:t>,</w:t>
      </w:r>
    </w:p>
    <w:p w:rsidR="00B25770" w:rsidRDefault="00B25770" w:rsidP="00B25770">
      <w:pPr>
        <w:numPr>
          <w:ilvl w:val="0"/>
          <w:numId w:val="4"/>
        </w:numPr>
        <w:tabs>
          <w:tab w:val="clear" w:pos="1080"/>
        </w:tabs>
        <w:spacing w:line="276" w:lineRule="auto"/>
        <w:ind w:left="426" w:hanging="284"/>
        <w:jc w:val="both"/>
        <w:rPr>
          <w:rFonts w:ascii="Verdana" w:hAnsi="Verdana"/>
        </w:rPr>
      </w:pPr>
      <w:r>
        <w:rPr>
          <w:rFonts w:ascii="Verdana" w:hAnsi="Verdana"/>
        </w:rPr>
        <w:t>kopije računov, premijskih obračunov, zavarovalnih polic in drugih pripadajočih dokumentov posredovati zavarovalnemu posredniku,</w:t>
      </w:r>
    </w:p>
    <w:p w:rsidR="00B25770" w:rsidRDefault="00B25770" w:rsidP="00B25770">
      <w:pPr>
        <w:numPr>
          <w:ilvl w:val="0"/>
          <w:numId w:val="4"/>
        </w:numPr>
        <w:tabs>
          <w:tab w:val="clear" w:pos="1080"/>
        </w:tabs>
        <w:spacing w:line="276" w:lineRule="auto"/>
        <w:ind w:left="426" w:hanging="284"/>
        <w:jc w:val="both"/>
        <w:rPr>
          <w:rFonts w:ascii="Verdana" w:hAnsi="Verdana"/>
        </w:rPr>
      </w:pPr>
      <w:r>
        <w:rPr>
          <w:rFonts w:ascii="Verdana" w:hAnsi="Verdana"/>
        </w:rPr>
        <w:t>tekoče obveščati zavarovalnega posrednika o plačanih ali neplačanih zavarovalnih premijah naročnika</w:t>
      </w:r>
      <w:r w:rsidRPr="002E6579">
        <w:rPr>
          <w:rFonts w:ascii="Verdana" w:hAnsi="Verdana"/>
        </w:rPr>
        <w:t>.</w:t>
      </w:r>
    </w:p>
    <w:p w:rsidR="00B25770" w:rsidRDefault="00B25770" w:rsidP="00B25770">
      <w:pPr>
        <w:spacing w:line="276" w:lineRule="auto"/>
        <w:jc w:val="both"/>
        <w:rPr>
          <w:rFonts w:ascii="Verdana" w:hAnsi="Verdana"/>
        </w:rPr>
      </w:pPr>
    </w:p>
    <w:p w:rsidR="008D3B79" w:rsidRDefault="008D3B79" w:rsidP="00B25770"/>
    <w:p w:rsidR="00B25770" w:rsidRDefault="00B25770" w:rsidP="00B25770">
      <w:pPr>
        <w:pStyle w:val="Podnaslov"/>
        <w:ind w:firstLine="709"/>
      </w:pPr>
      <w:r>
        <w:lastRenderedPageBreak/>
        <w:t>OBVEZNOSTI NAROČNIKA</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360" w:hanging="76"/>
        <w:rPr>
          <w:b/>
          <w:color w:val="1F497D" w:themeColor="text2"/>
        </w:rPr>
      </w:pPr>
      <w:r w:rsidRPr="00B25770">
        <w:rPr>
          <w:b/>
          <w:color w:val="1F497D" w:themeColor="text2"/>
        </w:rPr>
        <w:t>Prijave škod</w:t>
      </w:r>
    </w:p>
    <w:p w:rsidR="00B25770" w:rsidRDefault="00B25770" w:rsidP="00B25770">
      <w:pPr>
        <w:pStyle w:val="Odstavekseznama"/>
        <w:spacing w:line="276" w:lineRule="auto"/>
        <w:ind w:left="0" w:right="-1"/>
        <w:jc w:val="both"/>
        <w:rPr>
          <w:rFonts w:ascii="Verdana" w:hAnsi="Verdana"/>
        </w:rPr>
      </w:pPr>
    </w:p>
    <w:p w:rsidR="00B25770" w:rsidRPr="002F3B28" w:rsidRDefault="00B25770" w:rsidP="00B25770">
      <w:pPr>
        <w:spacing w:line="276" w:lineRule="auto"/>
        <w:jc w:val="both"/>
        <w:rPr>
          <w:rFonts w:ascii="Verdana" w:hAnsi="Verdana"/>
        </w:rPr>
      </w:pPr>
      <w:r w:rsidRPr="002F3B28">
        <w:rPr>
          <w:rFonts w:ascii="Verdana" w:hAnsi="Verdana"/>
        </w:rPr>
        <w:t>Naročnik je dolžan najkasneje v roku treh (3) delovnih dni</w:t>
      </w:r>
      <w:r w:rsidR="00526DDA">
        <w:rPr>
          <w:rFonts w:ascii="Verdana" w:hAnsi="Verdana"/>
        </w:rPr>
        <w:t xml:space="preserve"> sam ali</w:t>
      </w:r>
      <w:r w:rsidRPr="002F3B28">
        <w:rPr>
          <w:rFonts w:ascii="Verdana" w:hAnsi="Verdana"/>
        </w:rPr>
        <w:t xml:space="preserve"> preko zavarovalnega posrednika podajati prijave škod na standardnih obrazcih zavarovalnice.</w:t>
      </w:r>
    </w:p>
    <w:p w:rsidR="00B25770" w:rsidRPr="002F3B28" w:rsidRDefault="00B25770" w:rsidP="00B25770">
      <w:pPr>
        <w:spacing w:line="276" w:lineRule="auto"/>
        <w:jc w:val="both"/>
        <w:rPr>
          <w:rFonts w:ascii="Verdana" w:hAnsi="Verdana"/>
        </w:rPr>
      </w:pPr>
    </w:p>
    <w:p w:rsidR="00B25770" w:rsidRPr="002F3B28" w:rsidRDefault="00B25770" w:rsidP="00B25770">
      <w:pPr>
        <w:spacing w:line="276" w:lineRule="auto"/>
        <w:jc w:val="both"/>
        <w:rPr>
          <w:rFonts w:ascii="Verdana" w:hAnsi="Verdana"/>
        </w:rPr>
      </w:pPr>
      <w:r w:rsidRPr="002F3B28">
        <w:rPr>
          <w:rFonts w:ascii="Verdana" w:hAnsi="Verdana"/>
        </w:rPr>
        <w:t xml:space="preserve">Naročnik je dolžan </w:t>
      </w:r>
      <w:r w:rsidRPr="00B25770">
        <w:rPr>
          <w:rFonts w:ascii="Verdana" w:hAnsi="Verdana"/>
        </w:rPr>
        <w:t>ocenjevalcu škod</w:t>
      </w:r>
      <w:r w:rsidRPr="002F3B28">
        <w:rPr>
          <w:rFonts w:ascii="Verdana" w:hAnsi="Verdana"/>
        </w:rPr>
        <w:t xml:space="preserve"> omogočiti ogled poškodovane stvari zaradi ocenitve nevarnostnih okoliščin</w:t>
      </w:r>
      <w:r>
        <w:rPr>
          <w:rFonts w:ascii="Verdana" w:hAnsi="Verdana"/>
        </w:rPr>
        <w:t xml:space="preserve"> in škode</w:t>
      </w:r>
      <w:r w:rsidRPr="002F3B28">
        <w:rPr>
          <w:rFonts w:ascii="Verdana" w:hAnsi="Verdana"/>
        </w:rPr>
        <w:t>.</w:t>
      </w:r>
    </w:p>
    <w:p w:rsidR="00B25770" w:rsidRDefault="00B25770" w:rsidP="00B25770">
      <w:pPr>
        <w:pStyle w:val="Odstavekseznama"/>
        <w:spacing w:line="276" w:lineRule="auto"/>
        <w:ind w:left="0" w:right="-1"/>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rPr>
        <w:t>Druge obveznosti naročnika</w:t>
      </w:r>
    </w:p>
    <w:p w:rsidR="00B25770" w:rsidRDefault="00B25770" w:rsidP="00B25770">
      <w:pPr>
        <w:pStyle w:val="Odstavekseznama"/>
        <w:spacing w:line="276" w:lineRule="auto"/>
        <w:ind w:left="0" w:right="-1"/>
        <w:jc w:val="both"/>
        <w:rPr>
          <w:rFonts w:ascii="Verdana" w:hAnsi="Verdana"/>
        </w:rPr>
      </w:pPr>
    </w:p>
    <w:p w:rsidR="00B25770" w:rsidRPr="002F3B28" w:rsidRDefault="00B25770" w:rsidP="00B25770">
      <w:pPr>
        <w:spacing w:line="276" w:lineRule="auto"/>
        <w:rPr>
          <w:rFonts w:ascii="Verdana" w:hAnsi="Verdana"/>
        </w:rPr>
      </w:pPr>
      <w:r w:rsidRPr="002F3B28">
        <w:rPr>
          <w:rFonts w:ascii="Verdana" w:hAnsi="Verdana"/>
        </w:rPr>
        <w:t>Naročnik se tudi zavezuje:</w:t>
      </w:r>
    </w:p>
    <w:p w:rsidR="00B25770" w:rsidRPr="002F3B28" w:rsidRDefault="00B25770" w:rsidP="00B25770">
      <w:pPr>
        <w:numPr>
          <w:ilvl w:val="0"/>
          <w:numId w:val="4"/>
        </w:numPr>
        <w:tabs>
          <w:tab w:val="clear" w:pos="1080"/>
        </w:tabs>
        <w:spacing w:line="276" w:lineRule="auto"/>
        <w:ind w:left="426" w:hanging="284"/>
        <w:jc w:val="both"/>
        <w:rPr>
          <w:rFonts w:ascii="Verdana" w:hAnsi="Verdana"/>
        </w:rPr>
      </w:pPr>
      <w:r w:rsidRPr="002F3B28">
        <w:rPr>
          <w:rFonts w:ascii="Verdana" w:hAnsi="Verdana"/>
        </w:rPr>
        <w:t>sodelovati z zavarovalnico s ciljem, da se obveznosti po tej pogodbi izvršijo pravočasno in kvalitetno,</w:t>
      </w:r>
    </w:p>
    <w:p w:rsidR="00B25770" w:rsidRPr="002F3B28" w:rsidRDefault="00B25770" w:rsidP="00B25770">
      <w:pPr>
        <w:numPr>
          <w:ilvl w:val="0"/>
          <w:numId w:val="4"/>
        </w:numPr>
        <w:tabs>
          <w:tab w:val="clear" w:pos="1080"/>
        </w:tabs>
        <w:spacing w:line="276" w:lineRule="auto"/>
        <w:ind w:left="426" w:hanging="284"/>
        <w:jc w:val="both"/>
        <w:rPr>
          <w:rFonts w:ascii="Verdana" w:hAnsi="Verdana"/>
        </w:rPr>
      </w:pPr>
      <w:r w:rsidRPr="002F3B28">
        <w:rPr>
          <w:rFonts w:ascii="Verdana" w:hAnsi="Verdana"/>
        </w:rPr>
        <w:t>pravočasno obveščati zavarovalnico</w:t>
      </w:r>
      <w:r>
        <w:rPr>
          <w:rFonts w:ascii="Verdana" w:hAnsi="Verdana"/>
        </w:rPr>
        <w:t xml:space="preserve"> in zavarovalnega posrednika</w:t>
      </w:r>
      <w:r w:rsidRPr="002F3B28">
        <w:rPr>
          <w:rFonts w:ascii="Verdana" w:hAnsi="Verdana"/>
        </w:rPr>
        <w:t xml:space="preserve"> o vseh spremembah in novo nastalih situacijah, ki bi lahko imele vpliv na izvajanje obveznosti po tej pogodbi.</w:t>
      </w:r>
    </w:p>
    <w:p w:rsidR="00B25770" w:rsidRDefault="00B25770" w:rsidP="00B25770">
      <w:pPr>
        <w:spacing w:line="276" w:lineRule="auto"/>
        <w:rPr>
          <w:rFonts w:ascii="Verdana" w:hAnsi="Verdana"/>
        </w:rPr>
      </w:pPr>
    </w:p>
    <w:p w:rsidR="00B25770" w:rsidRDefault="00B25770" w:rsidP="00B25770">
      <w:pPr>
        <w:pStyle w:val="Podnaslov"/>
        <w:ind w:firstLine="284"/>
      </w:pPr>
      <w:r>
        <w:t>POGODBENA KAZEN</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570A4E" w:rsidRDefault="00B25770" w:rsidP="00B25770">
      <w:pPr>
        <w:pStyle w:val="Naslov"/>
        <w:ind w:left="284" w:firstLine="0"/>
        <w:rPr>
          <w:b/>
          <w:color w:val="7030A0"/>
        </w:rPr>
      </w:pPr>
      <w:r w:rsidRPr="00570A4E">
        <w:rPr>
          <w:b/>
          <w:color w:val="7030A0"/>
        </w:rPr>
        <w:t>Pogodbena kazen za zamudo rokov</w:t>
      </w:r>
    </w:p>
    <w:p w:rsidR="00B25770" w:rsidRDefault="00B25770" w:rsidP="00B25770">
      <w:pPr>
        <w:spacing w:line="276" w:lineRule="auto"/>
        <w:jc w:val="both"/>
        <w:rPr>
          <w:rFonts w:ascii="Verdana" w:hAnsi="Verdana"/>
        </w:rPr>
      </w:pPr>
    </w:p>
    <w:p w:rsidR="00570A4E" w:rsidRPr="00C66140" w:rsidRDefault="00570A4E" w:rsidP="00570A4E">
      <w:pPr>
        <w:spacing w:line="276" w:lineRule="auto"/>
        <w:jc w:val="both"/>
        <w:rPr>
          <w:rFonts w:ascii="Verdana" w:hAnsi="Verdana"/>
        </w:rPr>
      </w:pPr>
      <w:r w:rsidRPr="00570A4E">
        <w:rPr>
          <w:rFonts w:ascii="Verdana" w:hAnsi="Verdana"/>
        </w:rPr>
        <w:t>V primeru zamude roka za izdajo zapisnika o poškodbi vozila iz 15. člena te pogodbe, ima naročnik zavarovalnici pravico zaračunati pogodbeno kazen v višini stroškov dnevnega najema nadomestnega vozila (največ do 150,00 EUR na dan) za vsak začeti dan zamude, vendar največ do višine celotnih stroškov najema nadomestnega vozila.</w:t>
      </w:r>
    </w:p>
    <w:p w:rsidR="00570A4E" w:rsidRPr="00C66140" w:rsidRDefault="00570A4E" w:rsidP="00B25770">
      <w:pPr>
        <w:spacing w:line="276" w:lineRule="auto"/>
        <w:jc w:val="both"/>
        <w:rPr>
          <w:rFonts w:ascii="Verdana" w:hAnsi="Verdana"/>
        </w:rPr>
      </w:pPr>
    </w:p>
    <w:p w:rsidR="00B25770" w:rsidRPr="00C66140" w:rsidRDefault="00B25770" w:rsidP="00B25770">
      <w:pPr>
        <w:spacing w:line="276" w:lineRule="auto"/>
        <w:jc w:val="both"/>
        <w:rPr>
          <w:rFonts w:ascii="Verdana" w:hAnsi="Verdana"/>
        </w:rPr>
      </w:pPr>
      <w:r w:rsidRPr="00C66140">
        <w:rPr>
          <w:rFonts w:ascii="Verdana" w:hAnsi="Verdana"/>
        </w:rPr>
        <w:t>Zavarovalnica ne odgovarja za nepravočasno izvedbo predmetnih storitev, če naročnik ne izpolni vseh svojih obveznosti.</w:t>
      </w:r>
    </w:p>
    <w:p w:rsidR="00B25770" w:rsidRDefault="00B25770" w:rsidP="00B25770">
      <w:pPr>
        <w:spacing w:line="276" w:lineRule="auto"/>
        <w:jc w:val="both"/>
        <w:rPr>
          <w:rFonts w:ascii="Verdana" w:hAnsi="Verdana"/>
        </w:rPr>
      </w:pPr>
    </w:p>
    <w:p w:rsidR="00B25770" w:rsidRDefault="00B25770" w:rsidP="00B25770">
      <w:pPr>
        <w:shd w:val="clear" w:color="auto" w:fill="FFFFFF"/>
        <w:spacing w:line="276" w:lineRule="auto"/>
        <w:jc w:val="both"/>
        <w:rPr>
          <w:rFonts w:ascii="Verdana" w:hAnsi="Verdana"/>
        </w:rPr>
      </w:pPr>
      <w:r>
        <w:rPr>
          <w:rFonts w:ascii="Verdana" w:hAnsi="Verdana"/>
        </w:rPr>
        <w:t>Pogodbeni stranki soglašata, da naročnik ni dolžan sporočiti zavarovalnici, da si pridržuje pravico do pogodbene kazni, če je zavarovalnica v zamudi.</w:t>
      </w:r>
    </w:p>
    <w:p w:rsidR="004760B9" w:rsidRDefault="004760B9" w:rsidP="00B25770">
      <w:pPr>
        <w:shd w:val="clear" w:color="auto" w:fill="FFFFFF"/>
        <w:spacing w:line="276" w:lineRule="auto"/>
        <w:jc w:val="both"/>
        <w:rPr>
          <w:rFonts w:ascii="Verdana" w:hAnsi="Verdana"/>
        </w:rPr>
      </w:pPr>
    </w:p>
    <w:p w:rsidR="00B25770" w:rsidRDefault="00B25770" w:rsidP="00B25770">
      <w:pPr>
        <w:shd w:val="clear" w:color="auto" w:fill="FFFFFF"/>
        <w:spacing w:line="276" w:lineRule="auto"/>
        <w:jc w:val="both"/>
        <w:rPr>
          <w:rFonts w:ascii="Verdana" w:hAnsi="Verdana"/>
        </w:rPr>
      </w:pPr>
      <w:r w:rsidRPr="00692D63">
        <w:rPr>
          <w:rFonts w:ascii="Verdana" w:hAnsi="Verdana"/>
        </w:rPr>
        <w:t xml:space="preserve">Iz naslova pogodbene kazni naročnik </w:t>
      </w:r>
      <w:r>
        <w:rPr>
          <w:rFonts w:ascii="Verdana" w:hAnsi="Verdana"/>
        </w:rPr>
        <w:t>zavarovalnici</w:t>
      </w:r>
      <w:r w:rsidRPr="00692D63">
        <w:rPr>
          <w:rFonts w:ascii="Verdana" w:hAnsi="Verdana"/>
        </w:rPr>
        <w:t xml:space="preserve"> izstavi bremepis, ki ga je </w:t>
      </w:r>
      <w:r>
        <w:rPr>
          <w:rFonts w:ascii="Verdana" w:hAnsi="Verdana"/>
        </w:rPr>
        <w:t>le-ta</w:t>
      </w:r>
      <w:r w:rsidRPr="00692D63">
        <w:rPr>
          <w:rFonts w:ascii="Verdana" w:hAnsi="Verdana"/>
        </w:rPr>
        <w:t xml:space="preserve"> dolžn</w:t>
      </w:r>
      <w:r>
        <w:rPr>
          <w:rFonts w:ascii="Verdana" w:hAnsi="Verdana"/>
        </w:rPr>
        <w:t>a</w:t>
      </w:r>
      <w:r w:rsidRPr="00692D63">
        <w:rPr>
          <w:rFonts w:ascii="Verdana" w:hAnsi="Verdana"/>
        </w:rPr>
        <w:t xml:space="preserve"> plačati v osmih dneh od dneva prejema.</w:t>
      </w:r>
    </w:p>
    <w:p w:rsidR="00526DDA" w:rsidRDefault="00526DDA" w:rsidP="00B25770">
      <w:pPr>
        <w:shd w:val="clear" w:color="auto" w:fill="FFFFFF"/>
        <w:spacing w:line="276" w:lineRule="auto"/>
        <w:jc w:val="both"/>
        <w:rPr>
          <w:rFonts w:ascii="Verdana" w:hAnsi="Verdana"/>
        </w:rPr>
      </w:pPr>
    </w:p>
    <w:p w:rsidR="00B25770" w:rsidRDefault="00B25770" w:rsidP="00B25770">
      <w:pPr>
        <w:pStyle w:val="Podnaslov"/>
        <w:ind w:firstLine="426"/>
      </w:pPr>
      <w:r>
        <w:t>POVRAČILO STROŠKOV IN ŠKODE</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C07BE5" w:rsidRDefault="00B25770" w:rsidP="00B25770">
      <w:pPr>
        <w:pStyle w:val="Naslov"/>
        <w:ind w:left="360" w:hanging="76"/>
        <w:rPr>
          <w:b/>
          <w:color w:val="7030A0"/>
          <w:szCs w:val="20"/>
        </w:rPr>
      </w:pPr>
      <w:r w:rsidRPr="00C07BE5">
        <w:rPr>
          <w:b/>
          <w:color w:val="7030A0"/>
        </w:rPr>
        <w:t>Povračilo stroškov in škode iz naslova neizpolnjevanja pogodbenih obveznosti</w:t>
      </w:r>
    </w:p>
    <w:p w:rsidR="00B25770" w:rsidRDefault="00B25770" w:rsidP="00B25770"/>
    <w:p w:rsidR="00B25770" w:rsidRDefault="00B25770" w:rsidP="00B25770">
      <w:pPr>
        <w:spacing w:line="276" w:lineRule="auto"/>
        <w:ind w:right="-1"/>
        <w:jc w:val="both"/>
        <w:rPr>
          <w:rFonts w:ascii="Verdana" w:hAnsi="Verdana"/>
        </w:rPr>
      </w:pPr>
      <w:r w:rsidRPr="00655A5C">
        <w:rPr>
          <w:rFonts w:ascii="Verdana" w:hAnsi="Verdana"/>
        </w:rPr>
        <w:t xml:space="preserve">Pogodbeni stranki se dogovorita, da je </w:t>
      </w:r>
      <w:r>
        <w:rPr>
          <w:rFonts w:ascii="Verdana" w:hAnsi="Verdana"/>
        </w:rPr>
        <w:t>zavarovalnica</w:t>
      </w:r>
      <w:r w:rsidRPr="00655A5C">
        <w:rPr>
          <w:rFonts w:ascii="Verdana" w:hAnsi="Verdana"/>
        </w:rPr>
        <w:t xml:space="preserve"> dolžn</w:t>
      </w:r>
      <w:r>
        <w:rPr>
          <w:rFonts w:ascii="Verdana" w:hAnsi="Verdana"/>
        </w:rPr>
        <w:t>a</w:t>
      </w:r>
      <w:r w:rsidRPr="00655A5C">
        <w:rPr>
          <w:rFonts w:ascii="Verdana" w:hAnsi="Verdana"/>
        </w:rPr>
        <w:t xml:space="preserve"> naročniku povrniti vse stroške in škodo, ki bi naročniku nastali zaradi</w:t>
      </w:r>
      <w:r>
        <w:rPr>
          <w:rFonts w:ascii="Verdana" w:hAnsi="Verdana"/>
        </w:rPr>
        <w:t xml:space="preserve"> </w:t>
      </w:r>
      <w:r w:rsidRPr="00655A5C">
        <w:rPr>
          <w:rFonts w:ascii="Verdana" w:hAnsi="Verdana"/>
        </w:rPr>
        <w:t>zamud</w:t>
      </w:r>
      <w:r>
        <w:rPr>
          <w:rFonts w:ascii="Verdana" w:hAnsi="Verdana"/>
        </w:rPr>
        <w:t>e</w:t>
      </w:r>
      <w:r w:rsidRPr="00655A5C">
        <w:rPr>
          <w:rFonts w:ascii="Verdana" w:hAnsi="Verdana"/>
        </w:rPr>
        <w:t xml:space="preserve"> </w:t>
      </w:r>
      <w:r w:rsidR="00C07BE5">
        <w:rPr>
          <w:rFonts w:ascii="Verdana" w:hAnsi="Verdana"/>
        </w:rPr>
        <w:t>roka za izdajo zapisnika</w:t>
      </w:r>
      <w:r>
        <w:rPr>
          <w:rFonts w:ascii="Verdana" w:hAnsi="Verdana"/>
        </w:rPr>
        <w:t xml:space="preserve"> </w:t>
      </w:r>
      <w:r w:rsidR="00C07BE5">
        <w:rPr>
          <w:rFonts w:ascii="Verdana" w:hAnsi="Verdana"/>
        </w:rPr>
        <w:t xml:space="preserve">o </w:t>
      </w:r>
      <w:r w:rsidR="00C07BE5">
        <w:rPr>
          <w:rFonts w:ascii="Verdana" w:hAnsi="Verdana"/>
        </w:rPr>
        <w:lastRenderedPageBreak/>
        <w:t xml:space="preserve">poškodbi vozila </w:t>
      </w:r>
      <w:r>
        <w:rPr>
          <w:rFonts w:ascii="Verdana" w:hAnsi="Verdana"/>
        </w:rPr>
        <w:t>in</w:t>
      </w:r>
      <w:r w:rsidRPr="00655A5C">
        <w:rPr>
          <w:rFonts w:ascii="Verdana" w:hAnsi="Verdana"/>
        </w:rPr>
        <w:t xml:space="preserve"> presegajo </w:t>
      </w:r>
      <w:r>
        <w:rPr>
          <w:rFonts w:ascii="Verdana" w:hAnsi="Verdana"/>
        </w:rPr>
        <w:t>znesek</w:t>
      </w:r>
      <w:r w:rsidRPr="00655A5C">
        <w:rPr>
          <w:rFonts w:ascii="Verdana" w:hAnsi="Verdana"/>
        </w:rPr>
        <w:t xml:space="preserve"> </w:t>
      </w:r>
      <w:r>
        <w:rPr>
          <w:rFonts w:ascii="Verdana" w:hAnsi="Verdana"/>
        </w:rPr>
        <w:t>pogodbene kazni iz 23. člena te pogodbe kot tudi zaradi neizpolnjevanja drugih pogodbenih obveznosti iz razlogov na strani zavarovalnice.</w:t>
      </w:r>
    </w:p>
    <w:p w:rsidR="00B25770" w:rsidRPr="00EB111E" w:rsidRDefault="00B25770" w:rsidP="00B25770"/>
    <w:p w:rsidR="00B25770" w:rsidRDefault="00B25770" w:rsidP="00B25770">
      <w:pPr>
        <w:spacing w:line="276" w:lineRule="auto"/>
        <w:ind w:right="-1"/>
        <w:jc w:val="both"/>
        <w:rPr>
          <w:rFonts w:ascii="Verdana" w:hAnsi="Verdana"/>
        </w:rPr>
      </w:pPr>
      <w:r>
        <w:rPr>
          <w:rFonts w:ascii="Verdana" w:hAnsi="Verdana"/>
        </w:rPr>
        <w:t>Zavarovalnica mora plačati obveznosti iz naslova stroškov in škode v roku 30 dni od dneva prejema pisnega zahtevka naročnika.</w:t>
      </w:r>
    </w:p>
    <w:p w:rsidR="00B25770" w:rsidRDefault="00B25770" w:rsidP="00B25770">
      <w:pPr>
        <w:spacing w:line="276" w:lineRule="auto"/>
        <w:ind w:right="-1"/>
        <w:jc w:val="both"/>
        <w:rPr>
          <w:rFonts w:ascii="Verdana" w:hAnsi="Verdana"/>
        </w:rPr>
      </w:pPr>
    </w:p>
    <w:p w:rsidR="00B25770" w:rsidRDefault="00B25770" w:rsidP="00B25770">
      <w:pPr>
        <w:pStyle w:val="Podnaslov"/>
        <w:ind w:firstLine="284"/>
      </w:pPr>
      <w:r>
        <w:t>SKRBNIKI POGODBE IN KOMUNIKACIJA</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360" w:hanging="76"/>
        <w:rPr>
          <w:b/>
        </w:rPr>
      </w:pPr>
      <w:r w:rsidRPr="00B25770">
        <w:rPr>
          <w:b/>
        </w:rPr>
        <w:t>Skrbniki pogodbe</w:t>
      </w:r>
    </w:p>
    <w:p w:rsidR="00B25770" w:rsidRDefault="00B25770" w:rsidP="00B25770"/>
    <w:p w:rsidR="00B25770" w:rsidRDefault="00B25770" w:rsidP="00B25770">
      <w:pPr>
        <w:spacing w:line="276" w:lineRule="auto"/>
        <w:jc w:val="both"/>
        <w:rPr>
          <w:rFonts w:ascii="Verdana" w:hAnsi="Verdana"/>
        </w:rPr>
      </w:pPr>
      <w:r>
        <w:rPr>
          <w:rFonts w:ascii="Verdana" w:hAnsi="Verdana"/>
        </w:rPr>
        <w:t xml:space="preserve">Pogodbeni stranki imenujeta svoje skrbnike pogodbe z namenom, da bi sproti reševali nerešene težave in tako omogočili nemoteno izvedbo pogodbenih obveznosti. </w:t>
      </w:r>
    </w:p>
    <w:p w:rsidR="00B25770" w:rsidRDefault="00B25770" w:rsidP="00B25770">
      <w:pPr>
        <w:spacing w:line="276" w:lineRule="auto"/>
        <w:jc w:val="both"/>
        <w:rPr>
          <w:rFonts w:ascii="Verdana" w:hAnsi="Verdana"/>
        </w:rPr>
      </w:pPr>
    </w:p>
    <w:p w:rsidR="00B25770" w:rsidRPr="00565E62" w:rsidRDefault="00B25770" w:rsidP="00B25770">
      <w:pPr>
        <w:spacing w:line="276" w:lineRule="auto"/>
        <w:jc w:val="both"/>
        <w:rPr>
          <w:rFonts w:ascii="Verdana" w:hAnsi="Verdana"/>
          <w:color w:val="000000"/>
        </w:rPr>
      </w:pPr>
      <w:r>
        <w:rPr>
          <w:rFonts w:ascii="Verdana" w:hAnsi="Verdana"/>
        </w:rPr>
        <w:t xml:space="preserve">Skrbnik pogodbe na strani naročnika je </w:t>
      </w:r>
      <w:r w:rsidRPr="00D35A48">
        <w:rPr>
          <w:rFonts w:ascii="Verdana" w:hAnsi="Verdana"/>
          <w:color w:val="000000"/>
        </w:rPr>
        <w:t xml:space="preserve">________________________, elektronski naslov </w:t>
      </w:r>
      <w:r>
        <w:rPr>
          <w:rFonts w:ascii="Verdana" w:hAnsi="Verdana"/>
          <w:color w:val="000000"/>
        </w:rPr>
        <w:t xml:space="preserve">________________________________, telefonska </w:t>
      </w:r>
      <w:r w:rsidRPr="00D35A48">
        <w:rPr>
          <w:rFonts w:ascii="Verdana" w:hAnsi="Verdana"/>
          <w:color w:val="000000"/>
        </w:rPr>
        <w:t>št. _________________</w:t>
      </w:r>
      <w:r>
        <w:rPr>
          <w:rFonts w:ascii="Verdana" w:hAnsi="Verdana"/>
          <w:color w:val="000000"/>
        </w:rPr>
        <w:t xml:space="preserve">. </w:t>
      </w:r>
    </w:p>
    <w:p w:rsidR="00B25770" w:rsidRDefault="00B25770" w:rsidP="00B25770">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r>
        <w:rPr>
          <w:rFonts w:ascii="Verdana" w:hAnsi="Verdana"/>
          <w:color w:val="000000"/>
        </w:rPr>
        <w:t>Skrbnik pogodbe na strani zavarovalnice je _____________________, elektronski naslov</w:t>
      </w:r>
    </w:p>
    <w:p w:rsidR="00B25770" w:rsidRPr="00565E62" w:rsidRDefault="00B25770" w:rsidP="00B25770">
      <w:pPr>
        <w:spacing w:line="276" w:lineRule="auto"/>
        <w:jc w:val="both"/>
        <w:rPr>
          <w:rFonts w:ascii="Verdana" w:hAnsi="Verdana"/>
          <w:color w:val="000000"/>
        </w:rPr>
      </w:pPr>
      <w:r>
        <w:rPr>
          <w:rFonts w:ascii="Verdana" w:hAnsi="Verdana"/>
          <w:color w:val="000000"/>
        </w:rPr>
        <w:t xml:space="preserve">________________________________, telefonska </w:t>
      </w:r>
      <w:r w:rsidRPr="00D35A48">
        <w:rPr>
          <w:rFonts w:ascii="Verdana" w:hAnsi="Verdana"/>
          <w:color w:val="000000"/>
        </w:rPr>
        <w:t>št. _________________</w:t>
      </w:r>
      <w:r>
        <w:rPr>
          <w:rFonts w:ascii="Verdana" w:hAnsi="Verdana"/>
          <w:color w:val="000000"/>
        </w:rPr>
        <w:t xml:space="preserve">. </w:t>
      </w: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r w:rsidRPr="00D35A48">
        <w:rPr>
          <w:rFonts w:ascii="Verdana" w:hAnsi="Verdana"/>
          <w:color w:val="000000"/>
        </w:rPr>
        <w:t>Pogodbeni stranki smeta v primeru objektivnih razlogov zamenjati skrbnika pogodbe.</w:t>
      </w:r>
      <w:r>
        <w:rPr>
          <w:rFonts w:ascii="Verdana" w:hAnsi="Verdana"/>
          <w:color w:val="000000"/>
        </w:rPr>
        <w:t xml:space="preserve"> Za spremembo skrbnika pogodbe je dovolj pisno obvestilo ene stranke drugi stranki. </w:t>
      </w:r>
    </w:p>
    <w:p w:rsidR="00B25770" w:rsidRDefault="00B25770" w:rsidP="00B25770">
      <w:pPr>
        <w:spacing w:line="276" w:lineRule="auto"/>
        <w:jc w:val="both"/>
        <w:rPr>
          <w:rFonts w:ascii="Verdana" w:hAnsi="Verdana"/>
          <w:color w:val="000000"/>
        </w:rPr>
      </w:pPr>
    </w:p>
    <w:p w:rsidR="00B25770" w:rsidRPr="00692D63" w:rsidRDefault="00B25770" w:rsidP="00B25770">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V kolikor naročnik poda pisne pripombe, jih je </w:t>
      </w:r>
      <w:r>
        <w:rPr>
          <w:rFonts w:ascii="Verdana" w:hAnsi="Verdana"/>
          <w:color w:val="000000"/>
        </w:rPr>
        <w:t>zavarovalnica</w:t>
      </w:r>
      <w:r w:rsidRPr="00692D63">
        <w:rPr>
          <w:rFonts w:ascii="Verdana" w:hAnsi="Verdana"/>
          <w:color w:val="000000"/>
        </w:rPr>
        <w:t xml:space="preserve"> dolžn</w:t>
      </w:r>
      <w:r>
        <w:rPr>
          <w:rFonts w:ascii="Verdana" w:hAnsi="Verdana"/>
          <w:color w:val="000000"/>
        </w:rPr>
        <w:t>a</w:t>
      </w:r>
      <w:r w:rsidRPr="00692D63">
        <w:rPr>
          <w:rFonts w:ascii="Verdana" w:hAnsi="Verdana"/>
          <w:color w:val="000000"/>
        </w:rPr>
        <w:t xml:space="preserve"> upoštevati in odpraviti na svoje stroške.</w:t>
      </w:r>
    </w:p>
    <w:p w:rsidR="00B25770" w:rsidRDefault="00B25770" w:rsidP="00B25770">
      <w:pPr>
        <w:spacing w:line="276" w:lineRule="auto"/>
        <w:jc w:val="both"/>
        <w:rPr>
          <w:rFonts w:ascii="Verdana" w:hAnsi="Verdana"/>
          <w:color w:val="000000"/>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rPr>
        <w:t>Način komunikacije</w:t>
      </w:r>
    </w:p>
    <w:p w:rsidR="00B25770" w:rsidRDefault="00B25770" w:rsidP="00B25770">
      <w:pPr>
        <w:spacing w:line="276" w:lineRule="auto"/>
        <w:jc w:val="both"/>
        <w:rPr>
          <w:rFonts w:ascii="Verdana" w:hAnsi="Verdana"/>
          <w:color w:val="000000"/>
        </w:rPr>
      </w:pPr>
    </w:p>
    <w:p w:rsidR="00B25770" w:rsidRPr="00AA0910" w:rsidRDefault="00B25770" w:rsidP="00B25770">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poslani v pisni obliki po pošti ali e-pošti. Pomembne komunikacije so tiste, ki zadevajo določbe te pogodbe, potrjevanja,</w:t>
      </w:r>
      <w:r>
        <w:rPr>
          <w:rFonts w:ascii="Verdana" w:hAnsi="Verdana"/>
          <w:color w:val="000000"/>
        </w:rPr>
        <w:t xml:space="preserve"> zavrnitve,</w:t>
      </w:r>
      <w:r w:rsidRPr="00AA0910">
        <w:rPr>
          <w:rFonts w:ascii="Verdana" w:hAnsi="Verdana"/>
          <w:color w:val="000000"/>
        </w:rPr>
        <w:t xml:space="preserve"> plačila, opomine in pritožbe.</w:t>
      </w:r>
    </w:p>
    <w:p w:rsidR="00B25770" w:rsidRDefault="00B25770" w:rsidP="00B25770">
      <w:pPr>
        <w:spacing w:line="276" w:lineRule="auto"/>
        <w:jc w:val="both"/>
        <w:rPr>
          <w:rFonts w:ascii="Verdana" w:hAnsi="Verdana"/>
          <w:color w:val="000000"/>
        </w:rPr>
      </w:pPr>
    </w:p>
    <w:p w:rsidR="00B25770" w:rsidRPr="00AA0910" w:rsidRDefault="00B25770" w:rsidP="00B25770">
      <w:pPr>
        <w:spacing w:line="276" w:lineRule="auto"/>
        <w:jc w:val="both"/>
        <w:rPr>
          <w:rFonts w:ascii="Verdana" w:hAnsi="Verdana"/>
          <w:color w:val="000000"/>
        </w:rPr>
      </w:pP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rsidR="00B25770" w:rsidRDefault="00B25770" w:rsidP="00B25770">
      <w:pPr>
        <w:spacing w:line="276" w:lineRule="auto"/>
        <w:jc w:val="both"/>
        <w:rPr>
          <w:rFonts w:ascii="Verdana" w:hAnsi="Verdana"/>
          <w:color w:val="000000"/>
        </w:rPr>
      </w:pPr>
    </w:p>
    <w:p w:rsidR="00B25770" w:rsidRPr="00AA0910" w:rsidRDefault="00B25770" w:rsidP="00B25770">
      <w:pPr>
        <w:spacing w:line="276" w:lineRule="auto"/>
        <w:jc w:val="both"/>
        <w:rPr>
          <w:rFonts w:ascii="Verdana" w:hAnsi="Verdana"/>
          <w:color w:val="000000"/>
        </w:rPr>
      </w:pPr>
      <w:r w:rsidRPr="00AA0910">
        <w:rPr>
          <w:rFonts w:ascii="Verdana" w:hAnsi="Verdana"/>
          <w:color w:val="000000"/>
        </w:rPr>
        <w:t>Vsa pisanja in e-pošta mora biti naslovljena na skrbnike pogodb</w:t>
      </w:r>
      <w:r>
        <w:rPr>
          <w:rFonts w:ascii="Verdana" w:hAnsi="Verdana"/>
          <w:color w:val="000000"/>
        </w:rPr>
        <w:t>.</w:t>
      </w:r>
    </w:p>
    <w:p w:rsidR="00B25770" w:rsidRPr="00AA0910" w:rsidRDefault="00B25770" w:rsidP="00B25770">
      <w:pPr>
        <w:spacing w:line="276" w:lineRule="auto"/>
        <w:jc w:val="both"/>
        <w:rPr>
          <w:rFonts w:ascii="Verdana" w:hAnsi="Verdana"/>
          <w:color w:val="000000"/>
        </w:rPr>
      </w:pPr>
    </w:p>
    <w:p w:rsidR="008D3B79" w:rsidRDefault="00B25770" w:rsidP="00B25770">
      <w:pPr>
        <w:spacing w:line="276" w:lineRule="auto"/>
        <w:jc w:val="both"/>
        <w:rPr>
          <w:rFonts w:ascii="Verdana" w:hAnsi="Verdana"/>
          <w:color w:val="000000"/>
        </w:rPr>
      </w:pPr>
      <w:r w:rsidRPr="00AA0910">
        <w:rPr>
          <w:rFonts w:ascii="Verdana" w:hAnsi="Verdana"/>
          <w:color w:val="000000"/>
        </w:rPr>
        <w:t>Obe stranki se zavezujeta redno spremljati prejeto pošto.</w:t>
      </w:r>
    </w:p>
    <w:p w:rsidR="004760B9" w:rsidRDefault="004760B9" w:rsidP="00B25770">
      <w:pPr>
        <w:spacing w:line="276" w:lineRule="auto"/>
        <w:jc w:val="both"/>
        <w:rPr>
          <w:rFonts w:ascii="Verdana" w:hAnsi="Verdana"/>
          <w:color w:val="000000"/>
        </w:rPr>
      </w:pPr>
    </w:p>
    <w:p w:rsidR="004760B9" w:rsidRDefault="004760B9" w:rsidP="00B25770">
      <w:pPr>
        <w:spacing w:line="276" w:lineRule="auto"/>
        <w:jc w:val="both"/>
        <w:rPr>
          <w:rFonts w:ascii="Verdana" w:hAnsi="Verdana"/>
          <w:color w:val="000000"/>
        </w:rPr>
      </w:pPr>
    </w:p>
    <w:p w:rsidR="004760B9" w:rsidRDefault="004760B9" w:rsidP="00B25770">
      <w:pPr>
        <w:spacing w:line="276" w:lineRule="auto"/>
        <w:jc w:val="both"/>
        <w:rPr>
          <w:rFonts w:ascii="Verdana" w:hAnsi="Verdana"/>
          <w:color w:val="000000"/>
        </w:rPr>
      </w:pPr>
    </w:p>
    <w:p w:rsidR="004760B9" w:rsidRDefault="004760B9" w:rsidP="00B25770">
      <w:pPr>
        <w:spacing w:line="276" w:lineRule="auto"/>
        <w:jc w:val="both"/>
        <w:rPr>
          <w:rFonts w:ascii="Verdana" w:hAnsi="Verdana"/>
          <w:color w:val="000000"/>
        </w:rPr>
      </w:pPr>
    </w:p>
    <w:p w:rsidR="004760B9" w:rsidRDefault="004760B9" w:rsidP="00B25770">
      <w:pPr>
        <w:spacing w:line="276" w:lineRule="auto"/>
        <w:jc w:val="both"/>
        <w:rPr>
          <w:rFonts w:ascii="Verdana" w:hAnsi="Verdana"/>
          <w:color w:val="000000"/>
        </w:rPr>
      </w:pPr>
    </w:p>
    <w:p w:rsidR="004760B9" w:rsidRDefault="004760B9" w:rsidP="00B25770">
      <w:pPr>
        <w:spacing w:line="276" w:lineRule="auto"/>
        <w:jc w:val="both"/>
        <w:rPr>
          <w:rFonts w:ascii="Verdana" w:hAnsi="Verdana"/>
          <w:color w:val="000000"/>
        </w:rPr>
      </w:pPr>
    </w:p>
    <w:p w:rsidR="008D3B79" w:rsidRDefault="008D3B79" w:rsidP="00B25770">
      <w:pPr>
        <w:spacing w:line="276" w:lineRule="auto"/>
        <w:jc w:val="both"/>
        <w:rPr>
          <w:rFonts w:ascii="Verdana" w:hAnsi="Verdana"/>
          <w:color w:val="000000"/>
        </w:rPr>
      </w:pPr>
    </w:p>
    <w:p w:rsidR="00B25770" w:rsidRDefault="00B25770" w:rsidP="00B25770">
      <w:pPr>
        <w:pStyle w:val="Podnaslov"/>
        <w:ind w:firstLine="142"/>
      </w:pPr>
      <w:r>
        <w:lastRenderedPageBreak/>
        <w:t>PROTIKORUPCIJSKA KLAVZULA</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360" w:hanging="76"/>
        <w:rPr>
          <w:b/>
        </w:rPr>
      </w:pPr>
      <w:r w:rsidRPr="00B25770">
        <w:rPr>
          <w:b/>
        </w:rPr>
        <w:t>Protikorupcijska klavzula</w:t>
      </w:r>
    </w:p>
    <w:p w:rsidR="008D3B79" w:rsidRDefault="008D3B79" w:rsidP="00B25770">
      <w:pPr>
        <w:spacing w:line="276" w:lineRule="auto"/>
        <w:jc w:val="both"/>
        <w:rPr>
          <w:rFonts w:ascii="Verdana" w:hAnsi="Verdana"/>
          <w:b/>
        </w:rPr>
      </w:pPr>
    </w:p>
    <w:p w:rsidR="00B25770" w:rsidRDefault="00B25770" w:rsidP="00B25770">
      <w:pPr>
        <w:spacing w:line="276" w:lineRule="auto"/>
        <w:jc w:val="both"/>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rsidR="00B25770" w:rsidRDefault="00B25770" w:rsidP="00B25770">
      <w:pPr>
        <w:spacing w:line="276" w:lineRule="auto"/>
        <w:jc w:val="both"/>
        <w:rPr>
          <w:rFonts w:ascii="Verdana" w:hAnsi="Verdana"/>
        </w:rPr>
      </w:pPr>
    </w:p>
    <w:p w:rsidR="00B25770" w:rsidRDefault="00B25770" w:rsidP="00B25770">
      <w:pPr>
        <w:pStyle w:val="Podnaslov"/>
        <w:ind w:firstLine="142"/>
      </w:pPr>
      <w:r>
        <w:t>VARSTVO IN ZAUPNOST PODATKOV</w:t>
      </w:r>
    </w:p>
    <w:p w:rsidR="00B25770" w:rsidRPr="00A10C50" w:rsidRDefault="00B25770" w:rsidP="00B25770">
      <w:pPr>
        <w:jc w:val="center"/>
        <w:rPr>
          <w:rFonts w:ascii="Verdana" w:hAnsi="Verdana"/>
          <w:b/>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917B2D" w:rsidRDefault="00B25770" w:rsidP="00B25770">
      <w:pPr>
        <w:pStyle w:val="Podnaslov"/>
        <w:numPr>
          <w:ilvl w:val="0"/>
          <w:numId w:val="0"/>
        </w:numPr>
      </w:pPr>
      <w:r>
        <w:t xml:space="preserve">  </w:t>
      </w:r>
      <w:r w:rsidRPr="00917B2D">
        <w:t xml:space="preserve">Obveza </w:t>
      </w:r>
      <w:r>
        <w:t>zavarovalnice</w:t>
      </w:r>
    </w:p>
    <w:p w:rsidR="00B25770" w:rsidRDefault="00B25770" w:rsidP="00B25770">
      <w:pPr>
        <w:rPr>
          <w:rFonts w:ascii="Verdana" w:hAnsi="Verdana"/>
          <w:b/>
        </w:rPr>
      </w:pPr>
    </w:p>
    <w:p w:rsidR="00B25770" w:rsidRPr="00653B79" w:rsidRDefault="00B25770" w:rsidP="00B25770">
      <w:pPr>
        <w:spacing w:line="276" w:lineRule="auto"/>
        <w:jc w:val="both"/>
        <w:rPr>
          <w:rFonts w:ascii="Verdana" w:hAnsi="Verdana"/>
        </w:rPr>
      </w:pPr>
      <w:r>
        <w:rPr>
          <w:rFonts w:ascii="Verdana" w:hAnsi="Verdana"/>
        </w:rPr>
        <w:t>Zavarovalnica</w:t>
      </w:r>
      <w:r w:rsidRPr="00653B79">
        <w:rPr>
          <w:rFonts w:ascii="Verdana" w:hAnsi="Verdana"/>
        </w:rPr>
        <w:t xml:space="preserve"> se obvezuje podatke, pridobljene v okviru izvedbe storitev po tej pogodbi, varovati</w:t>
      </w:r>
      <w:r>
        <w:rPr>
          <w:rFonts w:ascii="Verdana" w:hAnsi="Verdana"/>
        </w:rPr>
        <w:t xml:space="preserve"> ter zagotavljati in izvajati ustrezne postopke in ukrepe za zavarovanje osebnih in drugih varovanih podatkov naročnika</w:t>
      </w:r>
      <w:r w:rsidRPr="00653B79">
        <w:rPr>
          <w:rFonts w:ascii="Verdana" w:hAnsi="Verdana"/>
        </w:rPr>
        <w:t xml:space="preserve"> v skladu z </w:t>
      </w:r>
      <w:r>
        <w:rPr>
          <w:rFonts w:ascii="Verdana" w:hAnsi="Verdana"/>
        </w:rPr>
        <w:t>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w:t>
      </w:r>
      <w:r w:rsidRPr="004238AF">
        <w:rPr>
          <w:rFonts w:ascii="Verdana" w:hAnsi="Verdana"/>
        </w:rPr>
        <w:t xml:space="preserve"> </w:t>
      </w:r>
      <w:r w:rsidRPr="00CF25E2">
        <w:rPr>
          <w:rFonts w:ascii="Verdana" w:hAnsi="Verdana"/>
        </w:rPr>
        <w:t>Ur. l. RS</w:t>
      </w:r>
      <w:r>
        <w:rPr>
          <w:rFonts w:ascii="Verdana" w:hAnsi="Verdana"/>
        </w:rPr>
        <w:t>,</w:t>
      </w:r>
      <w:r w:rsidRPr="00CF25E2">
        <w:rPr>
          <w:rFonts w:ascii="Verdana" w:hAnsi="Verdana"/>
        </w:rPr>
        <w:t xml:space="preserve"> št. 86/04 s spremembami in dopolnitvami</w:t>
      </w:r>
      <w:r>
        <w:rPr>
          <w:rFonts w:ascii="Verdana" w:hAnsi="Verdana"/>
        </w:rPr>
        <w:t>),</w:t>
      </w:r>
      <w:r w:rsidRPr="00653B79">
        <w:rPr>
          <w:rFonts w:ascii="Verdana" w:hAnsi="Verdana"/>
        </w:rPr>
        <w:t xml:space="preserve"> Zakonom o matični evidenci zavarovancev in uživalcev pravic iz pokojninskega in invalidskega zavarovanja (ZMEPIZ-1; Ur. l. RS</w:t>
      </w:r>
      <w:r>
        <w:rPr>
          <w:rFonts w:ascii="Verdana" w:hAnsi="Verdana"/>
        </w:rPr>
        <w:t>,</w:t>
      </w:r>
      <w:r w:rsidRPr="00653B79">
        <w:rPr>
          <w:rFonts w:ascii="Verdana" w:hAnsi="Verdana"/>
        </w:rPr>
        <w:t xml:space="preserve"> št. 111/13 s spremembami in dopolnitvami) </w:t>
      </w:r>
      <w:r w:rsidRPr="00D66377">
        <w:rPr>
          <w:rFonts w:ascii="Verdana" w:hAnsi="Verdana"/>
        </w:rPr>
        <w:t xml:space="preserve">ter </w:t>
      </w:r>
      <w:r w:rsidRPr="0012006C">
        <w:rPr>
          <w:rFonts w:ascii="Verdana" w:hAnsi="Verdana"/>
        </w:rPr>
        <w:t>internim naročnikovim Pravilnikom o varovanju osebnih in drugih varovanih podatkov</w:t>
      </w:r>
      <w:r>
        <w:rPr>
          <w:rFonts w:ascii="Verdana" w:hAnsi="Verdana"/>
        </w:rPr>
        <w:t>, ki je dostopen na spletni strani naročnika</w:t>
      </w:r>
      <w:r w:rsidRPr="0012006C">
        <w:rPr>
          <w:rFonts w:ascii="Verdana" w:hAnsi="Verdana"/>
        </w:rPr>
        <w:t>.</w:t>
      </w:r>
      <w:r>
        <w:rPr>
          <w:rFonts w:ascii="Verdana" w:hAnsi="Verdana"/>
        </w:rPr>
        <w:t xml:space="preserve"> </w:t>
      </w:r>
    </w:p>
    <w:p w:rsidR="00B25770" w:rsidRDefault="00B25770" w:rsidP="00B25770">
      <w:pPr>
        <w:rPr>
          <w:rFonts w:ascii="Verdana" w:hAnsi="Verdana"/>
          <w:b/>
        </w:rPr>
      </w:pPr>
    </w:p>
    <w:p w:rsidR="00B25770" w:rsidRPr="00B25770" w:rsidRDefault="00B25770" w:rsidP="00B25770">
      <w:pPr>
        <w:pStyle w:val="Naslov"/>
        <w:keepLines/>
        <w:widowControl w:val="0"/>
        <w:numPr>
          <w:ilvl w:val="0"/>
          <w:numId w:val="8"/>
        </w:numPr>
        <w:spacing w:line="276" w:lineRule="auto"/>
        <w:ind w:left="851" w:hanging="425"/>
        <w:rPr>
          <w:b/>
        </w:rPr>
      </w:pPr>
      <w:r w:rsidRPr="00B25770">
        <w:rPr>
          <w:b/>
        </w:rPr>
        <w:t>člen</w:t>
      </w:r>
    </w:p>
    <w:p w:rsidR="00B25770" w:rsidRPr="00917B2D" w:rsidRDefault="00B25770" w:rsidP="00B25770">
      <w:pPr>
        <w:jc w:val="center"/>
        <w:rPr>
          <w:rFonts w:ascii="Verdana" w:hAnsi="Verdana"/>
          <w:b/>
        </w:rPr>
      </w:pPr>
      <w:r>
        <w:rPr>
          <w:rFonts w:ascii="Verdana" w:hAnsi="Verdana"/>
          <w:b/>
        </w:rPr>
        <w:t xml:space="preserve">  </w:t>
      </w:r>
      <w:r w:rsidRPr="00917B2D">
        <w:rPr>
          <w:rFonts w:ascii="Verdana" w:hAnsi="Verdana"/>
          <w:b/>
        </w:rPr>
        <w:t>Kontrola nad zavarovanimi podatki</w:t>
      </w:r>
    </w:p>
    <w:p w:rsidR="00B25770" w:rsidRPr="00F142B3" w:rsidRDefault="00B25770" w:rsidP="00B25770"/>
    <w:p w:rsidR="00526DDA" w:rsidRDefault="00B25770" w:rsidP="00B25770">
      <w:pPr>
        <w:spacing w:line="276" w:lineRule="auto"/>
        <w:jc w:val="both"/>
        <w:rPr>
          <w:rFonts w:ascii="Verdana" w:hAnsi="Verdana"/>
        </w:rPr>
      </w:pPr>
      <w:r w:rsidRPr="00D66377">
        <w:rPr>
          <w:rFonts w:ascii="Verdana" w:hAnsi="Verdana"/>
        </w:rPr>
        <w:t xml:space="preserve">Naročnik po svoji pooblaščeni osebi lahko kontrolira zavarovanje podatkov, </w:t>
      </w:r>
      <w:r>
        <w:rPr>
          <w:rFonts w:ascii="Verdana" w:hAnsi="Verdana"/>
        </w:rPr>
        <w:t>zavarovalnica</w:t>
      </w:r>
      <w:r w:rsidRPr="00D66377">
        <w:rPr>
          <w:rFonts w:ascii="Verdana" w:hAnsi="Verdana"/>
        </w:rPr>
        <w:t xml:space="preserve"> pa mu mora to kontrolo kadarkoli omogočiti in naročniku zagotoviti vse potrebne informacije za izvedbo kontrole.</w:t>
      </w:r>
      <w:r>
        <w:rPr>
          <w:rFonts w:ascii="Verdana" w:hAnsi="Verdana"/>
        </w:rPr>
        <w:t xml:space="preserve"> </w:t>
      </w:r>
    </w:p>
    <w:p w:rsidR="008D3B79" w:rsidRDefault="008D3B79"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917B2D" w:rsidRDefault="00B25770" w:rsidP="00B25770">
      <w:pPr>
        <w:jc w:val="center"/>
        <w:rPr>
          <w:rFonts w:ascii="Verdana" w:hAnsi="Verdana"/>
          <w:b/>
        </w:rPr>
      </w:pPr>
      <w:r>
        <w:rPr>
          <w:rFonts w:ascii="Verdana" w:hAnsi="Verdana"/>
          <w:b/>
        </w:rPr>
        <w:t xml:space="preserve">  Povrnitev škode</w:t>
      </w:r>
    </w:p>
    <w:p w:rsidR="00B25770" w:rsidRDefault="00B25770" w:rsidP="00B25770"/>
    <w:p w:rsidR="00B25770" w:rsidRDefault="00B25770" w:rsidP="00B25770">
      <w:pPr>
        <w:spacing w:line="276" w:lineRule="auto"/>
        <w:jc w:val="both"/>
        <w:rPr>
          <w:rFonts w:ascii="Verdana" w:hAnsi="Verdana"/>
        </w:rPr>
      </w:pPr>
      <w:r w:rsidRPr="00653B79">
        <w:rPr>
          <w:rFonts w:ascii="Verdana" w:hAnsi="Verdana"/>
        </w:rPr>
        <w:t xml:space="preserve">V primeru, da </w:t>
      </w:r>
      <w:r>
        <w:rPr>
          <w:rFonts w:ascii="Verdana" w:hAnsi="Verdana"/>
        </w:rPr>
        <w:t>zavarovalnica</w:t>
      </w:r>
      <w:r w:rsidRPr="00653B79">
        <w:rPr>
          <w:rFonts w:ascii="Verdana" w:hAnsi="Verdana"/>
        </w:rPr>
        <w:t xml:space="preserve"> naklepno ali iz malomarnosti osebnih</w:t>
      </w:r>
      <w:r>
        <w:rPr>
          <w:rFonts w:ascii="Verdana" w:hAnsi="Verdana"/>
        </w:rPr>
        <w:t xml:space="preserve"> in drugih varovanih</w:t>
      </w:r>
      <w:r w:rsidRPr="00653B79">
        <w:rPr>
          <w:rFonts w:ascii="Verdana" w:hAnsi="Verdana"/>
        </w:rPr>
        <w:t xml:space="preserve"> podatkov ne varuje</w:t>
      </w:r>
      <w:r>
        <w:rPr>
          <w:rFonts w:ascii="Verdana" w:hAnsi="Verdana"/>
        </w:rPr>
        <w:t xml:space="preserve"> in ne obdeluje</w:t>
      </w:r>
      <w:r w:rsidRPr="00653B79">
        <w:rPr>
          <w:rFonts w:ascii="Verdana" w:hAnsi="Verdana"/>
        </w:rPr>
        <w:t xml:space="preserve"> v skladu z določili te pogodbe</w:t>
      </w:r>
      <w:r>
        <w:rPr>
          <w:rFonts w:ascii="Verdana" w:hAnsi="Verdana"/>
        </w:rPr>
        <w:t>, internimi akti naročnika</w:t>
      </w:r>
      <w:r w:rsidRPr="00653B79">
        <w:rPr>
          <w:rFonts w:ascii="Verdana" w:hAnsi="Verdana"/>
        </w:rPr>
        <w:t xml:space="preserve"> in </w:t>
      </w:r>
      <w:r>
        <w:rPr>
          <w:rFonts w:ascii="Verdana" w:hAnsi="Verdana"/>
        </w:rPr>
        <w:t>veljavno zakonodajo s področja varovanja osebnih podatkov</w:t>
      </w:r>
      <w:r w:rsidRPr="00653B79">
        <w:rPr>
          <w:rFonts w:ascii="Verdana" w:hAnsi="Verdana"/>
        </w:rPr>
        <w:t>, je naročniku dolžn</w:t>
      </w:r>
      <w:r>
        <w:rPr>
          <w:rFonts w:ascii="Verdana" w:hAnsi="Verdana"/>
        </w:rPr>
        <w:t>a</w:t>
      </w:r>
      <w:r w:rsidRPr="00653B79">
        <w:rPr>
          <w:rFonts w:ascii="Verdana" w:hAnsi="Verdana"/>
        </w:rPr>
        <w:t xml:space="preserve"> povrniti vso škodo (odškodninska odgovornost, kazni, pravni stroški itd.), ki mu je </w:t>
      </w:r>
      <w:r w:rsidRPr="00653B79">
        <w:rPr>
          <w:rFonts w:ascii="Verdana" w:hAnsi="Verdana"/>
        </w:rPr>
        <w:lastRenderedPageBreak/>
        <w:t xml:space="preserve">nastala zaradi neustreznega varovanja </w:t>
      </w:r>
      <w:r w:rsidRPr="00E40694">
        <w:rPr>
          <w:rFonts w:ascii="Verdana" w:hAnsi="Verdana"/>
        </w:rPr>
        <w:t>oziroma</w:t>
      </w:r>
      <w:r>
        <w:rPr>
          <w:rFonts w:ascii="Verdana" w:hAnsi="Verdana"/>
        </w:rPr>
        <w:t xml:space="preserve"> nedovoljenega</w:t>
      </w:r>
      <w:r w:rsidRPr="00E40694">
        <w:rPr>
          <w:rFonts w:ascii="Verdana" w:hAnsi="Verdana"/>
        </w:rPr>
        <w:t xml:space="preserve"> </w:t>
      </w:r>
      <w:r>
        <w:rPr>
          <w:rFonts w:ascii="Verdana" w:hAnsi="Verdana"/>
        </w:rPr>
        <w:t xml:space="preserve">obdelovanja </w:t>
      </w:r>
      <w:r w:rsidRPr="00653B79">
        <w:rPr>
          <w:rFonts w:ascii="Verdana" w:hAnsi="Verdana"/>
        </w:rPr>
        <w:t>osebnih</w:t>
      </w:r>
      <w:r>
        <w:rPr>
          <w:rFonts w:ascii="Verdana" w:hAnsi="Verdana"/>
        </w:rPr>
        <w:t xml:space="preserve"> in drugih varovanih</w:t>
      </w:r>
      <w:r w:rsidRPr="00653B79">
        <w:rPr>
          <w:rFonts w:ascii="Verdana" w:hAnsi="Verdana"/>
        </w:rPr>
        <w:t xml:space="preserve"> podatkov s strani </w:t>
      </w:r>
      <w:r>
        <w:rPr>
          <w:rFonts w:ascii="Verdana" w:hAnsi="Verdana"/>
        </w:rPr>
        <w:t>zavarovalnice</w:t>
      </w:r>
      <w:r w:rsidRPr="00653B79">
        <w:rPr>
          <w:rFonts w:ascii="Verdana" w:hAnsi="Verdana"/>
        </w:rPr>
        <w:t>.</w:t>
      </w:r>
    </w:p>
    <w:p w:rsidR="00B25770" w:rsidRPr="00AA216A" w:rsidRDefault="00B25770"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4"/>
        <w:rPr>
          <w:b/>
        </w:rPr>
      </w:pPr>
      <w:r w:rsidRPr="00B25770">
        <w:rPr>
          <w:b/>
        </w:rPr>
        <w:t>člen</w:t>
      </w:r>
    </w:p>
    <w:p w:rsidR="00B25770" w:rsidRPr="00917B2D" w:rsidRDefault="00B25770" w:rsidP="00B25770">
      <w:pPr>
        <w:jc w:val="center"/>
        <w:rPr>
          <w:rFonts w:ascii="Verdana" w:hAnsi="Verdana"/>
          <w:b/>
        </w:rPr>
      </w:pPr>
      <w:r>
        <w:rPr>
          <w:rFonts w:ascii="Verdana" w:hAnsi="Verdana"/>
          <w:b/>
        </w:rPr>
        <w:t>Način ravnanja z zaupnimi podatki</w:t>
      </w:r>
    </w:p>
    <w:p w:rsidR="00B25770" w:rsidRDefault="00B25770" w:rsidP="00B25770"/>
    <w:p w:rsidR="00B25770" w:rsidRPr="00653B79" w:rsidRDefault="00B25770" w:rsidP="00B25770">
      <w:pPr>
        <w:autoSpaceDE w:val="0"/>
        <w:autoSpaceDN w:val="0"/>
        <w:adjustRightInd w:val="0"/>
        <w:spacing w:line="276" w:lineRule="auto"/>
        <w:jc w:val="both"/>
        <w:rPr>
          <w:rFonts w:ascii="Verdana" w:hAnsi="Verdana"/>
        </w:rPr>
      </w:pPr>
      <w:r>
        <w:rPr>
          <w:rFonts w:ascii="Verdana" w:hAnsi="Verdana"/>
        </w:rPr>
        <w:t>Zavarovalnica</w:t>
      </w:r>
      <w:r w:rsidRPr="00653B79">
        <w:rPr>
          <w:rFonts w:ascii="Verdana" w:hAnsi="Verdana"/>
        </w:rPr>
        <w:t xml:space="preserve"> je dolžn</w:t>
      </w:r>
      <w:r>
        <w:rPr>
          <w:rFonts w:ascii="Verdana" w:hAnsi="Verdana"/>
        </w:rPr>
        <w:t>a</w:t>
      </w:r>
      <w:r w:rsidRPr="00653B79">
        <w:rPr>
          <w:rFonts w:ascii="Verdana" w:hAnsi="Verdana"/>
        </w:rPr>
        <w:t xml:space="preserve"> medsebojne dogovore, podatke in dokumentacijo in katerekoli druge informacije, prejete oziroma razkrite v kakršnikoli obliki in načinu v okviru izvajanja predmeta te pogodbe</w:t>
      </w:r>
      <w:r>
        <w:rPr>
          <w:rFonts w:ascii="Verdana" w:hAnsi="Verdana"/>
        </w:rPr>
        <w:t>,</w:t>
      </w:r>
      <w:r w:rsidRPr="00653B79">
        <w:rPr>
          <w:rFonts w:ascii="Verdana" w:hAnsi="Verdana"/>
        </w:rPr>
        <w:t xml:space="preserve"> varovati kot zaupne,</w:t>
      </w:r>
      <w:r>
        <w:rPr>
          <w:rFonts w:ascii="Verdana" w:hAnsi="Verdana"/>
        </w:rPr>
        <w:t xml:space="preserve"> v kolikor je le-to tako določeno, </w:t>
      </w:r>
      <w:r w:rsidRPr="00653B79">
        <w:rPr>
          <w:rFonts w:ascii="Verdana" w:hAnsi="Verdana"/>
        </w:rPr>
        <w:t xml:space="preserve">in sicer časovno neomejeno. S prejetimi zaupnimi podatki bo </w:t>
      </w:r>
      <w:r>
        <w:rPr>
          <w:rFonts w:ascii="Verdana" w:hAnsi="Verdana"/>
        </w:rPr>
        <w:t>zavarovalnica</w:t>
      </w:r>
      <w:r w:rsidRPr="00653B79">
        <w:rPr>
          <w:rFonts w:ascii="Verdana" w:hAnsi="Verdana"/>
        </w:rPr>
        <w:t xml:space="preserve"> ravnal</w:t>
      </w:r>
      <w:r>
        <w:rPr>
          <w:rFonts w:ascii="Verdana" w:hAnsi="Verdana"/>
        </w:rPr>
        <w:t>a</w:t>
      </w:r>
      <w:r w:rsidRPr="00653B79">
        <w:rPr>
          <w:rFonts w:ascii="Verdana" w:hAnsi="Verdana"/>
        </w:rPr>
        <w:t xml:space="preserve"> skrbno in preudarno in jih ne bo neupravičeno uporabljal</w:t>
      </w:r>
      <w:r>
        <w:rPr>
          <w:rFonts w:ascii="Verdana" w:hAnsi="Verdana"/>
        </w:rPr>
        <w:t>a</w:t>
      </w:r>
      <w:r w:rsidRPr="00653B79">
        <w:rPr>
          <w:rFonts w:ascii="Verdana" w:hAnsi="Verdana"/>
        </w:rPr>
        <w:t xml:space="preserve"> v svojo korist oziroma jih kakorkoli izkoriščal</w:t>
      </w:r>
      <w:r>
        <w:rPr>
          <w:rFonts w:ascii="Verdana" w:hAnsi="Verdana"/>
        </w:rPr>
        <w:t>a</w:t>
      </w:r>
      <w:r w:rsidRPr="00653B79">
        <w:rPr>
          <w:rFonts w:ascii="Verdana" w:hAnsi="Verdana"/>
        </w:rPr>
        <w:t xml:space="preserve"> ali posredoval</w:t>
      </w:r>
      <w:r>
        <w:rPr>
          <w:rFonts w:ascii="Verdana" w:hAnsi="Verdana"/>
        </w:rPr>
        <w:t>a</w:t>
      </w:r>
      <w:r w:rsidRPr="00653B79">
        <w:rPr>
          <w:rFonts w:ascii="Verdana" w:hAnsi="Verdana"/>
        </w:rPr>
        <w:t xml:space="preserve"> tretjim osebam.</w:t>
      </w:r>
    </w:p>
    <w:p w:rsidR="00B25770" w:rsidRPr="00653B79"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Zavarovalnica</w:t>
      </w:r>
      <w:r w:rsidRPr="00653B79">
        <w:rPr>
          <w:rFonts w:ascii="Verdana" w:hAnsi="Verdana"/>
        </w:rPr>
        <w:t xml:space="preserve"> je dolžn</w:t>
      </w:r>
      <w:r>
        <w:rPr>
          <w:rFonts w:ascii="Verdana" w:hAnsi="Verdana"/>
        </w:rPr>
        <w:t>a</w:t>
      </w:r>
      <w:r w:rsidRPr="00653B79">
        <w:rPr>
          <w:rFonts w:ascii="Verdana" w:hAnsi="Verdana"/>
        </w:rPr>
        <w:t xml:space="preserve"> vse</w:t>
      </w:r>
      <w:r>
        <w:rPr>
          <w:rFonts w:ascii="Verdana" w:hAnsi="Verdana"/>
        </w:rPr>
        <w:t xml:space="preserve"> osebne podatke, do katerih lahko ali mora, zaradi izvajanja predmeta te pogodbe, dostopati, in za katere ne obstaja zakonska podlaga za njihovo hrambo, uničiti takoj, ko preneha razlog, zaradi katerega jih je pridobila, oziroma najkasneje ob izteku pogodbe. Zavarovalnica mora zagotoviti sledljivost obdelovanja teh podatkov v skladu z veljavno zakonodajo s področja varstva osebnih podatkov.</w:t>
      </w:r>
    </w:p>
    <w:p w:rsidR="00B25770" w:rsidRDefault="00B25770" w:rsidP="00B25770">
      <w:pPr>
        <w:spacing w:line="276" w:lineRule="auto"/>
        <w:jc w:val="both"/>
        <w:rPr>
          <w:rFonts w:ascii="Verdana" w:hAnsi="Verdana"/>
        </w:rPr>
      </w:pPr>
    </w:p>
    <w:p w:rsidR="00B25770" w:rsidRPr="00653B79" w:rsidRDefault="00B25770" w:rsidP="00B25770">
      <w:pPr>
        <w:spacing w:line="276" w:lineRule="auto"/>
        <w:jc w:val="both"/>
        <w:rPr>
          <w:rFonts w:ascii="Verdana" w:hAnsi="Verdana"/>
        </w:rPr>
      </w:pPr>
      <w:r>
        <w:rPr>
          <w:rFonts w:ascii="Verdana" w:hAnsi="Verdana"/>
        </w:rPr>
        <w:t xml:space="preserve">Zavarovalnica je dolžna vse </w:t>
      </w:r>
      <w:r w:rsidRPr="00653B79">
        <w:rPr>
          <w:rFonts w:ascii="Verdana" w:hAnsi="Verdana"/>
        </w:rPr>
        <w:t>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B25770" w:rsidRDefault="00B25770" w:rsidP="00B25770">
      <w:pPr>
        <w:spacing w:line="276" w:lineRule="auto"/>
        <w:ind w:right="-1"/>
        <w:jc w:val="both"/>
        <w:rPr>
          <w:rFonts w:ascii="Verdana" w:hAnsi="Verdana"/>
        </w:rPr>
      </w:pPr>
      <w:r>
        <w:rPr>
          <w:rFonts w:ascii="Verdana" w:hAnsi="Verdana"/>
        </w:rPr>
        <w:t>Zavarovalnica je odgovorna za vso škodo in vse stroške, ki bi naročniku nastali zaradi kršenja določil tega člena.</w:t>
      </w:r>
    </w:p>
    <w:p w:rsidR="00B25770" w:rsidRDefault="00B25770" w:rsidP="00B25770">
      <w:pPr>
        <w:spacing w:line="276" w:lineRule="auto"/>
        <w:jc w:val="both"/>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0" w:firstLine="0"/>
        <w:rPr>
          <w:b/>
        </w:rPr>
      </w:pPr>
      <w:r w:rsidRPr="00B25770">
        <w:rPr>
          <w:b/>
        </w:rPr>
        <w:t>Dolžnost varovanja podatkov s strani oseb, ki bodo neposredno opravljale pogodbena dela</w:t>
      </w:r>
    </w:p>
    <w:p w:rsidR="00B25770" w:rsidRDefault="00B25770" w:rsidP="00B25770"/>
    <w:p w:rsidR="00B25770" w:rsidRDefault="00B25770" w:rsidP="00B25770">
      <w:pPr>
        <w:spacing w:line="276" w:lineRule="auto"/>
        <w:jc w:val="both"/>
        <w:rPr>
          <w:rFonts w:ascii="Verdana" w:hAnsi="Verdana"/>
        </w:rPr>
      </w:pPr>
      <w:r>
        <w:rPr>
          <w:rFonts w:ascii="Verdana" w:hAnsi="Verdana"/>
        </w:rPr>
        <w:t>Zavarovalnica</w:t>
      </w:r>
      <w:r w:rsidRPr="00FA0628">
        <w:rPr>
          <w:rFonts w:ascii="Verdana" w:hAnsi="Verdana"/>
        </w:rPr>
        <w:t xml:space="preserve"> je dolžn</w:t>
      </w:r>
      <w:r>
        <w:rPr>
          <w:rFonts w:ascii="Verdana" w:hAnsi="Verdana"/>
        </w:rPr>
        <w:t>a</w:t>
      </w:r>
      <w:r w:rsidRPr="00FA0628">
        <w:rPr>
          <w:rFonts w:ascii="Verdana" w:hAnsi="Verdana"/>
        </w:rPr>
        <w:t xml:space="preserve"> vse osebe, ki bodo neposredno izvajale dela v zvezi z izvajanjem  storitev, ki so predmet te pogodbe, seznaniti z dolžnostjo varovanja podatkov. Dolžnost varovanja podatkov zavezuje vse zaposlene pri </w:t>
      </w:r>
      <w:r>
        <w:rPr>
          <w:rFonts w:ascii="Verdana" w:hAnsi="Verdana"/>
        </w:rPr>
        <w:t>zavarovalnici</w:t>
      </w:r>
      <w:r w:rsidRPr="00FA0628">
        <w:rPr>
          <w:rFonts w:ascii="Verdana" w:hAnsi="Verdana"/>
        </w:rPr>
        <w:t xml:space="preserve"> in osebe, ki opravljajo delo za </w:t>
      </w:r>
      <w:r>
        <w:rPr>
          <w:rFonts w:ascii="Verdana" w:hAnsi="Verdana"/>
        </w:rPr>
        <w:t>zavarovalnico</w:t>
      </w:r>
      <w:r w:rsidRPr="00FA0628">
        <w:rPr>
          <w:rFonts w:ascii="Verdana" w:hAnsi="Verdana"/>
        </w:rPr>
        <w:t xml:space="preserve"> v okviru izvajanja pogodbenih storitev na katerikoli drugi pravni podlagi, in ki bi lahko prišli v stik s podatki oziroma informacijami, povezanimi z izvajanjem p</w:t>
      </w:r>
      <w:r>
        <w:rPr>
          <w:rFonts w:ascii="Verdana" w:hAnsi="Verdana"/>
        </w:rPr>
        <w:t>ogodbenih storitev.</w:t>
      </w:r>
    </w:p>
    <w:p w:rsidR="00526DDA" w:rsidRPr="00634F6A" w:rsidRDefault="00526DDA" w:rsidP="00B25770">
      <w:pPr>
        <w:spacing w:line="276" w:lineRule="auto"/>
        <w:jc w:val="both"/>
        <w:rPr>
          <w:rFonts w:ascii="Verdana" w:hAnsi="Verdana"/>
        </w:rPr>
      </w:pPr>
      <w:bookmarkStart w:id="1" w:name="_GoBack"/>
      <w:bookmarkEnd w:id="1"/>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C00537" w:rsidRDefault="00B25770" w:rsidP="00B25770">
      <w:pPr>
        <w:ind w:firstLine="284"/>
        <w:jc w:val="center"/>
        <w:rPr>
          <w:rFonts w:ascii="Verdana" w:hAnsi="Verdana"/>
          <w:b/>
        </w:rPr>
      </w:pPr>
      <w:r>
        <w:rPr>
          <w:rFonts w:ascii="Verdana" w:hAnsi="Verdana"/>
          <w:b/>
        </w:rPr>
        <w:t>Reference</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Zavarovalnica</w:t>
      </w:r>
      <w:r w:rsidRPr="00D35A48">
        <w:rPr>
          <w:rFonts w:ascii="Verdana" w:hAnsi="Verdana"/>
        </w:rPr>
        <w:t xml:space="preserve"> lahko navaja naročnika v svojih referencah le ob predhodnem naročnikovem pisnem soglasju.</w:t>
      </w:r>
    </w:p>
    <w:p w:rsidR="00B25770" w:rsidRDefault="00B25770" w:rsidP="00B25770"/>
    <w:p w:rsidR="008D3B79" w:rsidRDefault="008D3B79" w:rsidP="00B25770"/>
    <w:p w:rsidR="008D3B79" w:rsidRDefault="008D3B79" w:rsidP="00B25770"/>
    <w:p w:rsidR="008D3B79" w:rsidRDefault="008D3B79" w:rsidP="00B25770"/>
    <w:p w:rsidR="008D3B79" w:rsidRDefault="008D3B79" w:rsidP="00B25770"/>
    <w:p w:rsidR="008D3B79" w:rsidRDefault="008D3B79" w:rsidP="00B25770"/>
    <w:p w:rsidR="008D3B79" w:rsidRDefault="008D3B79" w:rsidP="00B25770"/>
    <w:p w:rsidR="00B25770" w:rsidRDefault="00B25770" w:rsidP="00B25770">
      <w:pPr>
        <w:pStyle w:val="Podnaslov"/>
        <w:ind w:firstLine="142"/>
      </w:pPr>
      <w:r>
        <w:lastRenderedPageBreak/>
        <w:t>PODIZVAJALCI</w:t>
      </w:r>
    </w:p>
    <w:p w:rsidR="00B25770" w:rsidRPr="004E2A51" w:rsidRDefault="00B25770" w:rsidP="00B25770">
      <w:pPr>
        <w:jc w:val="center"/>
        <w:rPr>
          <w:rFonts w:ascii="Verdana" w:hAnsi="Verdana"/>
          <w:i/>
          <w:sz w:val="16"/>
          <w:szCs w:val="16"/>
        </w:rPr>
      </w:pPr>
      <w:r w:rsidRPr="004E2A51">
        <w:rPr>
          <w:rFonts w:ascii="Verdana" w:hAnsi="Verdana"/>
          <w:i/>
          <w:sz w:val="16"/>
          <w:szCs w:val="16"/>
        </w:rPr>
        <w:t xml:space="preserve"> (Opomba naročnika: določbe navedene v tem delu bodo vključene v pogodbo le v primeru, če bo </w:t>
      </w:r>
      <w:r>
        <w:rPr>
          <w:rFonts w:ascii="Verdana" w:hAnsi="Verdana"/>
          <w:i/>
          <w:sz w:val="16"/>
          <w:szCs w:val="16"/>
        </w:rPr>
        <w:t>zavarovalnica</w:t>
      </w:r>
      <w:r w:rsidRPr="004E2A51">
        <w:rPr>
          <w:rFonts w:ascii="Verdana" w:hAnsi="Verdana"/>
          <w:i/>
          <w:sz w:val="16"/>
          <w:szCs w:val="16"/>
        </w:rPr>
        <w:t xml:space="preserve"> nastopal</w:t>
      </w:r>
      <w:r>
        <w:rPr>
          <w:rFonts w:ascii="Verdana" w:hAnsi="Verdana"/>
          <w:i/>
          <w:sz w:val="16"/>
          <w:szCs w:val="16"/>
        </w:rPr>
        <w:t>a</w:t>
      </w:r>
      <w:r w:rsidRPr="004E2A51">
        <w:rPr>
          <w:rFonts w:ascii="Verdana" w:hAnsi="Verdana"/>
          <w:i/>
          <w:sz w:val="16"/>
          <w:szCs w:val="16"/>
        </w:rPr>
        <w:t xml:space="preserve"> skupaj s podizvajalci. V nasprotnem primeru se ta del pogodbe črta).</w:t>
      </w:r>
    </w:p>
    <w:p w:rsidR="00B25770" w:rsidRPr="004E2A51" w:rsidRDefault="00B25770" w:rsidP="00B25770">
      <w:pPr>
        <w:spacing w:line="276" w:lineRule="auto"/>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E33E00" w:rsidRDefault="00B25770" w:rsidP="00B25770">
      <w:pPr>
        <w:jc w:val="center"/>
        <w:rPr>
          <w:rFonts w:ascii="Verdana" w:hAnsi="Verdana"/>
          <w:b/>
        </w:rPr>
      </w:pPr>
      <w:r>
        <w:rPr>
          <w:rFonts w:ascii="Verdana" w:hAnsi="Verdana"/>
          <w:b/>
        </w:rPr>
        <w:t>Priglasitev vseh podizvajalcev</w:t>
      </w:r>
    </w:p>
    <w:p w:rsidR="00B25770" w:rsidRDefault="00B25770" w:rsidP="00B25770"/>
    <w:p w:rsidR="00B25770" w:rsidRPr="004E2A51" w:rsidRDefault="00B25770" w:rsidP="00B25770">
      <w:pPr>
        <w:spacing w:line="276" w:lineRule="auto"/>
        <w:jc w:val="both"/>
        <w:rPr>
          <w:rFonts w:ascii="Verdana" w:hAnsi="Verdana"/>
        </w:rPr>
      </w:pPr>
      <w:r>
        <w:rPr>
          <w:rFonts w:ascii="Verdana" w:hAnsi="Verdana"/>
        </w:rPr>
        <w:t>Zavarovalnica</w:t>
      </w:r>
      <w:r w:rsidRPr="004E2A51">
        <w:rPr>
          <w:rFonts w:ascii="Verdana" w:hAnsi="Verdana"/>
        </w:rPr>
        <w:t xml:space="preserve"> bo pogodbene obveznosti izvajal</w:t>
      </w:r>
      <w:r>
        <w:rPr>
          <w:rFonts w:ascii="Verdana" w:hAnsi="Verdana"/>
        </w:rPr>
        <w:t>a</w:t>
      </w:r>
      <w:r w:rsidRPr="004E2A51">
        <w:rPr>
          <w:rFonts w:ascii="Verdana" w:hAnsi="Verdana"/>
        </w:rPr>
        <w:t xml:space="preserve"> s podizvajalci, navedenimi v Seznamu podizvajalcev, ki je sestavni del te pogodbe</w:t>
      </w:r>
      <w:r>
        <w:rPr>
          <w:rFonts w:ascii="Verdana" w:hAnsi="Verdana"/>
        </w:rPr>
        <w:t>.</w:t>
      </w:r>
    </w:p>
    <w:p w:rsidR="00B25770" w:rsidRDefault="00B25770" w:rsidP="00B25770"/>
    <w:p w:rsidR="00B25770" w:rsidRDefault="00B25770" w:rsidP="00B25770">
      <w:pPr>
        <w:spacing w:line="276" w:lineRule="auto"/>
        <w:jc w:val="both"/>
        <w:rPr>
          <w:rFonts w:ascii="Verdana" w:hAnsi="Verdana"/>
        </w:rPr>
      </w:pPr>
      <w:r>
        <w:rPr>
          <w:rFonts w:ascii="Verdana" w:hAnsi="Verdana"/>
        </w:rPr>
        <w:t>Zavarovalnica</w:t>
      </w:r>
      <w:r w:rsidRPr="004E2A51">
        <w:rPr>
          <w:rFonts w:ascii="Verdana" w:hAnsi="Verdana"/>
        </w:rPr>
        <w:t xml:space="preserve"> mora med izvajanjem te pogodbe naročnika obvestiti o spremembah informacij iz drugega odstavka 94. člena ZJN-3 in jim poslati informacije o novih podizvajalcih najkasneje v petih dneh po spremembi. V primeru vključitve novih podizvajalcev mora </w:t>
      </w:r>
      <w:r>
        <w:rPr>
          <w:rFonts w:ascii="Verdana" w:hAnsi="Verdana"/>
        </w:rPr>
        <w:t>zavarovalnica</w:t>
      </w:r>
      <w:r w:rsidRPr="004E2A51">
        <w:rPr>
          <w:rFonts w:ascii="Verdana" w:hAnsi="Verdana"/>
        </w:rPr>
        <w:t xml:space="preserve"> v skladu s tretjim odstavkom 94. </w:t>
      </w:r>
      <w:r>
        <w:rPr>
          <w:rFonts w:ascii="Verdana" w:hAnsi="Verdana"/>
        </w:rPr>
        <w:t>č</w:t>
      </w:r>
      <w:r w:rsidRPr="004E2A51">
        <w:rPr>
          <w:rFonts w:ascii="Verdana" w:hAnsi="Verdana"/>
        </w:rPr>
        <w:t>lena ZJN-3, skupaj z obvestilom naročniku med drugim predložiti:</w:t>
      </w:r>
    </w:p>
    <w:p w:rsidR="00B25770" w:rsidRPr="00641660" w:rsidRDefault="00B25770" w:rsidP="00B25770">
      <w:pPr>
        <w:pStyle w:val="Odstavekseznama"/>
        <w:numPr>
          <w:ilvl w:val="0"/>
          <w:numId w:val="6"/>
        </w:numPr>
        <w:spacing w:line="276" w:lineRule="auto"/>
        <w:jc w:val="both"/>
        <w:rPr>
          <w:rFonts w:ascii="Verdana" w:hAnsi="Verdana"/>
        </w:rPr>
      </w:pPr>
      <w:r w:rsidRPr="00641660">
        <w:rPr>
          <w:rFonts w:ascii="Verdana" w:hAnsi="Verdana"/>
        </w:rPr>
        <w:t xml:space="preserve">nov seznam podizvajalcev (OBRAZEC </w:t>
      </w:r>
      <w:r>
        <w:rPr>
          <w:rFonts w:ascii="Verdana" w:hAnsi="Verdana"/>
        </w:rPr>
        <w:t>14</w:t>
      </w:r>
      <w:r w:rsidRPr="00641660">
        <w:rPr>
          <w:rFonts w:ascii="Verdana" w:hAnsi="Verdana"/>
        </w:rPr>
        <w:t>),</w:t>
      </w:r>
    </w:p>
    <w:p w:rsidR="00B25770" w:rsidRPr="00641660" w:rsidRDefault="00B25770" w:rsidP="00B25770">
      <w:pPr>
        <w:pStyle w:val="Odstavekseznama"/>
        <w:numPr>
          <w:ilvl w:val="0"/>
          <w:numId w:val="6"/>
        </w:numPr>
        <w:spacing w:line="276" w:lineRule="auto"/>
        <w:jc w:val="both"/>
        <w:rPr>
          <w:rFonts w:ascii="Verdana" w:hAnsi="Verdana"/>
        </w:rPr>
      </w:pPr>
      <w:r w:rsidRPr="00641660">
        <w:rPr>
          <w:rFonts w:ascii="Verdana" w:hAnsi="Verdana"/>
        </w:rPr>
        <w:t xml:space="preserve">podatke o podizvajalcu (OBRAZEC </w:t>
      </w:r>
      <w:r>
        <w:rPr>
          <w:rFonts w:ascii="Verdana" w:hAnsi="Verdana"/>
        </w:rPr>
        <w:t>2</w:t>
      </w:r>
      <w:r w:rsidRPr="00641660">
        <w:rPr>
          <w:rFonts w:ascii="Verdana" w:hAnsi="Verdana"/>
        </w:rPr>
        <w:t xml:space="preserve"> iz razpisne dokumentacije),</w:t>
      </w:r>
    </w:p>
    <w:p w:rsidR="00B25770" w:rsidRPr="00641660" w:rsidRDefault="00B25770" w:rsidP="00B25770">
      <w:pPr>
        <w:pStyle w:val="Odstavekseznama"/>
        <w:numPr>
          <w:ilvl w:val="0"/>
          <w:numId w:val="6"/>
        </w:numPr>
        <w:spacing w:line="276" w:lineRule="auto"/>
        <w:jc w:val="both"/>
        <w:rPr>
          <w:rFonts w:ascii="Verdana" w:hAnsi="Verdana"/>
        </w:rPr>
      </w:pPr>
      <w:r>
        <w:rPr>
          <w:rFonts w:ascii="Verdana" w:hAnsi="Verdana"/>
        </w:rPr>
        <w:t>izpolnjen obrazec ESPD novega podizvajalca v skladu z 79. členom ZJN-3,</w:t>
      </w:r>
      <w:r w:rsidRPr="00641660">
        <w:rPr>
          <w:rFonts w:ascii="Verdana" w:hAnsi="Verdana"/>
        </w:rPr>
        <w:t xml:space="preserve"> </w:t>
      </w:r>
    </w:p>
    <w:p w:rsidR="00B25770" w:rsidRDefault="00B25770" w:rsidP="00B25770">
      <w:pPr>
        <w:pStyle w:val="Odstavekseznama"/>
        <w:numPr>
          <w:ilvl w:val="0"/>
          <w:numId w:val="6"/>
        </w:numPr>
        <w:spacing w:line="276" w:lineRule="auto"/>
        <w:jc w:val="both"/>
        <w:rPr>
          <w:rFonts w:ascii="Verdana" w:hAnsi="Verdana"/>
        </w:rPr>
      </w:pPr>
      <w:r w:rsidRPr="00641660">
        <w:rPr>
          <w:rFonts w:ascii="Verdana" w:hAnsi="Verdana"/>
        </w:rPr>
        <w:t xml:space="preserve">pisno soglasje novega podizvajalca za neposredno plačilo (OBRAZEC </w:t>
      </w:r>
      <w:r>
        <w:rPr>
          <w:rFonts w:ascii="Verdana" w:hAnsi="Verdana"/>
        </w:rPr>
        <w:t>15</w:t>
      </w:r>
      <w:r w:rsidRPr="00641660">
        <w:rPr>
          <w:rFonts w:ascii="Verdana" w:hAnsi="Verdana"/>
        </w:rPr>
        <w:t>), če novi podizvajalec to zahteva</w:t>
      </w:r>
      <w:r>
        <w:rPr>
          <w:rFonts w:ascii="Verdana" w:hAnsi="Verdana"/>
        </w:rPr>
        <w:t>,</w:t>
      </w:r>
    </w:p>
    <w:p w:rsidR="00B25770" w:rsidRDefault="00B25770" w:rsidP="00B25770">
      <w:pPr>
        <w:pStyle w:val="Odstavekseznama"/>
        <w:numPr>
          <w:ilvl w:val="0"/>
          <w:numId w:val="6"/>
        </w:numPr>
        <w:spacing w:line="276" w:lineRule="auto"/>
        <w:jc w:val="both"/>
        <w:rPr>
          <w:rFonts w:ascii="Verdana" w:hAnsi="Verdana"/>
        </w:rPr>
      </w:pPr>
      <w:r>
        <w:rPr>
          <w:rFonts w:ascii="Verdana" w:hAnsi="Verdana"/>
        </w:rPr>
        <w:t>dokumentacijo vezano na izkazovanje nekaznovanosti in</w:t>
      </w:r>
    </w:p>
    <w:p w:rsidR="00B25770" w:rsidRPr="00641660" w:rsidRDefault="00B25770" w:rsidP="00B25770">
      <w:pPr>
        <w:pStyle w:val="Odstavekseznama"/>
        <w:numPr>
          <w:ilvl w:val="0"/>
          <w:numId w:val="6"/>
        </w:numPr>
        <w:spacing w:line="276" w:lineRule="auto"/>
        <w:jc w:val="both"/>
        <w:rPr>
          <w:rFonts w:ascii="Verdana" w:hAnsi="Verdana"/>
        </w:rPr>
      </w:pPr>
      <w:r>
        <w:rPr>
          <w:rFonts w:ascii="Verdana" w:hAnsi="Verdana"/>
        </w:rPr>
        <w:t>morebitno drugo dokumentacijo na zahtevo naročnika</w:t>
      </w:r>
      <w:r w:rsidRPr="00641660">
        <w:rPr>
          <w:rFonts w:ascii="Verdana" w:hAnsi="Verdana"/>
        </w:rPr>
        <w:t>.</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color w:val="000000"/>
        </w:rPr>
      </w:pPr>
      <w:r>
        <w:rPr>
          <w:rFonts w:ascii="Verdana" w:hAnsi="Verdana"/>
          <w:color w:val="000000"/>
        </w:rPr>
        <w:t>Naročnik o morebitni zavrnitvi novega podizvajalca obvesti zavarovalnico najkasneje v desetih dneh od dneva prejema predloga.</w:t>
      </w:r>
    </w:p>
    <w:p w:rsidR="00B25770" w:rsidRDefault="00B25770" w:rsidP="00B25770"/>
    <w:p w:rsidR="00B25770" w:rsidRPr="00816AB7" w:rsidRDefault="00B25770" w:rsidP="00B25770">
      <w:pPr>
        <w:spacing w:line="276" w:lineRule="auto"/>
        <w:jc w:val="both"/>
        <w:rPr>
          <w:rFonts w:ascii="Verdana" w:hAnsi="Verdana"/>
        </w:rPr>
      </w:pPr>
      <w:r w:rsidRPr="00816AB7">
        <w:rPr>
          <w:rFonts w:ascii="Verdana" w:hAnsi="Verdana"/>
        </w:rPr>
        <w:t xml:space="preserve">V razmerju do naročnika </w:t>
      </w:r>
      <w:r>
        <w:rPr>
          <w:rFonts w:ascii="Verdana" w:hAnsi="Verdana"/>
        </w:rPr>
        <w:t>zavarovalnica</w:t>
      </w:r>
      <w:r w:rsidRPr="00816AB7">
        <w:rPr>
          <w:rFonts w:ascii="Verdana" w:hAnsi="Verdana"/>
        </w:rPr>
        <w:t xml:space="preserve"> v celoti odgovar</w:t>
      </w:r>
      <w:r>
        <w:rPr>
          <w:rFonts w:ascii="Verdana" w:hAnsi="Verdana"/>
        </w:rPr>
        <w:t>ja za (ne)izpolnjevanje pogodbenih obveznosti podizvajalcev.</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F8146A" w:rsidRDefault="00B25770" w:rsidP="00B25770">
      <w:pPr>
        <w:jc w:val="center"/>
        <w:rPr>
          <w:rFonts w:ascii="Verdana" w:hAnsi="Verdana"/>
          <w:b/>
        </w:rPr>
      </w:pPr>
      <w:r>
        <w:rPr>
          <w:rFonts w:ascii="Verdana" w:hAnsi="Verdana"/>
          <w:b/>
        </w:rPr>
        <w:t>Dovoljenje za opravljanje storitev</w:t>
      </w:r>
    </w:p>
    <w:p w:rsidR="00B25770" w:rsidRDefault="00B25770" w:rsidP="00B25770">
      <w:pPr>
        <w:spacing w:line="276" w:lineRule="auto"/>
        <w:jc w:val="both"/>
        <w:rPr>
          <w:rFonts w:ascii="Verdana" w:hAnsi="Verdana"/>
        </w:rPr>
      </w:pPr>
    </w:p>
    <w:p w:rsidR="00B25770" w:rsidRPr="000B2677" w:rsidRDefault="00B25770" w:rsidP="00B25770">
      <w:pPr>
        <w:spacing w:line="276" w:lineRule="auto"/>
        <w:jc w:val="both"/>
        <w:rPr>
          <w:rFonts w:ascii="Verdana" w:hAnsi="Verdana"/>
        </w:rPr>
      </w:pPr>
      <w:r w:rsidRPr="000B2677">
        <w:rPr>
          <w:rFonts w:ascii="Verdana" w:hAnsi="Verdana"/>
        </w:rPr>
        <w:t xml:space="preserve">V primeru da se je </w:t>
      </w:r>
      <w:r>
        <w:rPr>
          <w:rFonts w:ascii="Verdana" w:hAnsi="Verdana"/>
        </w:rPr>
        <w:t>zavarovalnica</w:t>
      </w:r>
      <w:r w:rsidRPr="000B2677">
        <w:rPr>
          <w:rFonts w:ascii="Verdana" w:hAnsi="Verdana"/>
        </w:rPr>
        <w:t xml:space="preserve"> v ponudbi za predmetno javno naročilo skliceval</w:t>
      </w:r>
      <w:r>
        <w:rPr>
          <w:rFonts w:ascii="Verdana" w:hAnsi="Verdana"/>
        </w:rPr>
        <w:t>a</w:t>
      </w:r>
      <w:r w:rsidRPr="000B2677">
        <w:rPr>
          <w:rFonts w:ascii="Verdana" w:hAnsi="Verdana"/>
        </w:rPr>
        <w:t xml:space="preserve"> na usposobljenost svojega podizvajalca za </w:t>
      </w:r>
      <w:r>
        <w:rPr>
          <w:rFonts w:ascii="Verdana" w:hAnsi="Verdana"/>
        </w:rPr>
        <w:t>opravljanje storitev, za katere se zahteva dovoljenje Agencije za zavarovalni nadzor za opravljanje zavarovalne dejavnosti v Republiki Sloveniji</w:t>
      </w:r>
      <w:r w:rsidRPr="000B2677">
        <w:rPr>
          <w:rFonts w:ascii="Verdana" w:hAnsi="Verdana"/>
        </w:rPr>
        <w:t xml:space="preserve">, </w:t>
      </w:r>
      <w:r>
        <w:rPr>
          <w:rFonts w:ascii="Verdana" w:hAnsi="Verdana"/>
        </w:rPr>
        <w:t>tega podizvajalca pa zavarovalnica</w:t>
      </w:r>
      <w:r w:rsidRPr="000B2677">
        <w:rPr>
          <w:rFonts w:ascii="Verdana" w:hAnsi="Verdana"/>
        </w:rPr>
        <w:t xml:space="preserve"> zamenjuje z novim podizvajalcem, mora predložiti ustrezno dokazilo o usposobljenosti </w:t>
      </w:r>
      <w:r>
        <w:rPr>
          <w:rFonts w:ascii="Verdana" w:hAnsi="Verdana"/>
        </w:rPr>
        <w:t xml:space="preserve">novega podizvajalca </w:t>
      </w:r>
      <w:r w:rsidRPr="000B2677">
        <w:rPr>
          <w:rFonts w:ascii="Verdana" w:hAnsi="Verdana"/>
        </w:rPr>
        <w:t xml:space="preserve">za </w:t>
      </w:r>
      <w:r>
        <w:rPr>
          <w:rFonts w:ascii="Verdana" w:hAnsi="Verdana"/>
        </w:rPr>
        <w:t>opravljanje storitev</w:t>
      </w:r>
      <w:r w:rsidRPr="000B2677">
        <w:rPr>
          <w:rFonts w:ascii="Verdana" w:hAnsi="Verdana"/>
        </w:rPr>
        <w:t xml:space="preserve">, če novi podizvajalec namerava izvajati </w:t>
      </w:r>
      <w:r>
        <w:rPr>
          <w:rFonts w:ascii="Verdana" w:hAnsi="Verdana"/>
        </w:rPr>
        <w:t>navedena pogodbena dela</w:t>
      </w:r>
      <w:r w:rsidRPr="000B2677">
        <w:rPr>
          <w:rFonts w:ascii="Verdana" w:hAnsi="Verdana"/>
        </w:rPr>
        <w:t>, za kater</w:t>
      </w:r>
      <w:r>
        <w:rPr>
          <w:rFonts w:ascii="Verdana" w:hAnsi="Verdana"/>
        </w:rPr>
        <w:t>a</w:t>
      </w:r>
      <w:r w:rsidRPr="000B2677">
        <w:rPr>
          <w:rFonts w:ascii="Verdana" w:hAnsi="Verdana"/>
        </w:rPr>
        <w:t xml:space="preserve"> je bila zahtevana usposobljenost. Enako ravna </w:t>
      </w:r>
      <w:r>
        <w:rPr>
          <w:rFonts w:ascii="Verdana" w:hAnsi="Verdana"/>
        </w:rPr>
        <w:t>zavarovalnica</w:t>
      </w:r>
      <w:r w:rsidRPr="000B2677">
        <w:rPr>
          <w:rFonts w:ascii="Verdana" w:hAnsi="Verdana"/>
        </w:rPr>
        <w:t xml:space="preserve"> v primeru, če sklene pogodbo z novim (dodatnim) podizvajalcem in le-ta namerava izvajati </w:t>
      </w:r>
      <w:r>
        <w:rPr>
          <w:rFonts w:ascii="Verdana" w:hAnsi="Verdana"/>
        </w:rPr>
        <w:t>pogodbene storitve</w:t>
      </w:r>
      <w:r w:rsidRPr="000B2677">
        <w:rPr>
          <w:rFonts w:ascii="Verdana" w:hAnsi="Verdana"/>
        </w:rPr>
        <w:t xml:space="preserve">, kot </w:t>
      </w:r>
      <w:r>
        <w:rPr>
          <w:rFonts w:ascii="Verdana" w:hAnsi="Verdana"/>
        </w:rPr>
        <w:t>so</w:t>
      </w:r>
      <w:r w:rsidRPr="000B2677">
        <w:rPr>
          <w:rFonts w:ascii="Verdana" w:hAnsi="Verdana"/>
        </w:rPr>
        <w:t xml:space="preserve"> naveden</w:t>
      </w:r>
      <w:r>
        <w:rPr>
          <w:rFonts w:ascii="Verdana" w:hAnsi="Verdana"/>
        </w:rPr>
        <w:t>e</w:t>
      </w:r>
      <w:r w:rsidRPr="000B2677">
        <w:rPr>
          <w:rFonts w:ascii="Verdana" w:hAnsi="Verdana"/>
        </w:rPr>
        <w:t xml:space="preserve"> v prejšnjem stavku.</w:t>
      </w:r>
    </w:p>
    <w:p w:rsidR="00526DDA" w:rsidRPr="00937AFA" w:rsidRDefault="00526DDA"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F8146A" w:rsidRDefault="00B25770" w:rsidP="00B25770">
      <w:pPr>
        <w:jc w:val="center"/>
        <w:rPr>
          <w:rFonts w:ascii="Verdana" w:hAnsi="Verdana"/>
          <w:b/>
        </w:rPr>
      </w:pPr>
      <w:r>
        <w:rPr>
          <w:rFonts w:ascii="Verdana" w:hAnsi="Verdana"/>
          <w:b/>
        </w:rPr>
        <w:t xml:space="preserve">    Reference</w:t>
      </w:r>
    </w:p>
    <w:p w:rsidR="00B25770" w:rsidRDefault="00B25770" w:rsidP="00B25770"/>
    <w:p w:rsidR="00B25770" w:rsidRPr="003A5378" w:rsidRDefault="00B25770" w:rsidP="00B25770">
      <w:pPr>
        <w:spacing w:line="276" w:lineRule="auto"/>
        <w:jc w:val="both"/>
        <w:rPr>
          <w:rFonts w:ascii="Verdana" w:hAnsi="Verdana"/>
        </w:rPr>
      </w:pPr>
      <w:r w:rsidRPr="003A5378">
        <w:rPr>
          <w:rFonts w:ascii="Verdana" w:hAnsi="Verdana"/>
        </w:rPr>
        <w:t xml:space="preserve">V primeru da se je </w:t>
      </w:r>
      <w:r>
        <w:rPr>
          <w:rFonts w:ascii="Verdana" w:hAnsi="Verdana"/>
        </w:rPr>
        <w:t>zavarovalnica</w:t>
      </w:r>
      <w:r w:rsidRPr="003A5378">
        <w:rPr>
          <w:rFonts w:ascii="Verdana" w:hAnsi="Verdana"/>
        </w:rPr>
        <w:t xml:space="preserve"> v ponudbi za predmetno javno naročilo skliceval</w:t>
      </w:r>
      <w:r>
        <w:rPr>
          <w:rFonts w:ascii="Verdana" w:hAnsi="Verdana"/>
        </w:rPr>
        <w:t>a</w:t>
      </w:r>
      <w:r w:rsidRPr="003A5378">
        <w:rPr>
          <w:rFonts w:ascii="Verdana" w:hAnsi="Verdana"/>
        </w:rPr>
        <w:t xml:space="preserve"> na reference podizvajalca, ki ga </w:t>
      </w:r>
      <w:r>
        <w:rPr>
          <w:rFonts w:ascii="Verdana" w:hAnsi="Verdana"/>
        </w:rPr>
        <w:t>zavarovalnica</w:t>
      </w:r>
      <w:r w:rsidRPr="003A5378">
        <w:rPr>
          <w:rFonts w:ascii="Verdana" w:hAnsi="Verdana"/>
        </w:rPr>
        <w:t xml:space="preserve"> zamenjuje z novim podizva</w:t>
      </w:r>
      <w:r>
        <w:rPr>
          <w:rFonts w:ascii="Verdana" w:hAnsi="Verdana"/>
        </w:rPr>
        <w:t>jalcem, mora predložiti ustrezne</w:t>
      </w:r>
      <w:r w:rsidRPr="003A5378">
        <w:rPr>
          <w:rFonts w:ascii="Verdana" w:hAnsi="Verdana"/>
        </w:rPr>
        <w:t xml:space="preserve"> referenc</w:t>
      </w:r>
      <w:r>
        <w:rPr>
          <w:rFonts w:ascii="Verdana" w:hAnsi="Verdana"/>
        </w:rPr>
        <w:t>e</w:t>
      </w:r>
      <w:r w:rsidRPr="003A5378">
        <w:rPr>
          <w:rFonts w:ascii="Verdana" w:hAnsi="Verdana"/>
        </w:rPr>
        <w:t xml:space="preserve"> novega podizvajalca, če novi podizvajalec namerava izvajati </w:t>
      </w:r>
      <w:r>
        <w:rPr>
          <w:rFonts w:ascii="Verdana" w:hAnsi="Verdana"/>
        </w:rPr>
        <w:t>pogodbena dela</w:t>
      </w:r>
      <w:r w:rsidRPr="003A5378">
        <w:rPr>
          <w:rFonts w:ascii="Verdana" w:hAnsi="Verdana"/>
        </w:rPr>
        <w:t>, za kater</w:t>
      </w:r>
      <w:r>
        <w:rPr>
          <w:rFonts w:ascii="Verdana" w:hAnsi="Verdana"/>
        </w:rPr>
        <w:t>a</w:t>
      </w:r>
      <w:r w:rsidRPr="003A5378">
        <w:rPr>
          <w:rFonts w:ascii="Verdana" w:hAnsi="Verdana"/>
        </w:rPr>
        <w:t xml:space="preserve"> so bile zahtevane reference. Enako ravna </w:t>
      </w:r>
      <w:r>
        <w:rPr>
          <w:rFonts w:ascii="Verdana" w:hAnsi="Verdana"/>
        </w:rPr>
        <w:t>zavarovalnica</w:t>
      </w:r>
      <w:r w:rsidRPr="003A5378">
        <w:rPr>
          <w:rFonts w:ascii="Verdana" w:hAnsi="Verdana"/>
        </w:rPr>
        <w:t xml:space="preserve"> v </w:t>
      </w:r>
      <w:r w:rsidRPr="003A5378">
        <w:rPr>
          <w:rFonts w:ascii="Verdana" w:hAnsi="Verdana"/>
        </w:rPr>
        <w:lastRenderedPageBreak/>
        <w:t xml:space="preserve">primeru, če sklene pogodbo z novim (dodatnim) podizvajalcem in le-ta namerava izvajati </w:t>
      </w:r>
      <w:r>
        <w:rPr>
          <w:rFonts w:ascii="Verdana" w:hAnsi="Verdana"/>
        </w:rPr>
        <w:t>pogodbene storitve</w:t>
      </w:r>
      <w:r w:rsidRPr="003A5378">
        <w:rPr>
          <w:rFonts w:ascii="Verdana" w:hAnsi="Verdana"/>
        </w:rPr>
        <w:t xml:space="preserve">, kot </w:t>
      </w:r>
      <w:r>
        <w:rPr>
          <w:rFonts w:ascii="Verdana" w:hAnsi="Verdana"/>
        </w:rPr>
        <w:t>so</w:t>
      </w:r>
      <w:r w:rsidRPr="003A5378">
        <w:rPr>
          <w:rFonts w:ascii="Verdana" w:hAnsi="Verdana"/>
        </w:rPr>
        <w:t xml:space="preserve"> naveden</w:t>
      </w:r>
      <w:r>
        <w:rPr>
          <w:rFonts w:ascii="Verdana" w:hAnsi="Verdana"/>
        </w:rPr>
        <w:t>e</w:t>
      </w:r>
      <w:r w:rsidRPr="003A5378">
        <w:rPr>
          <w:rFonts w:ascii="Verdana" w:hAnsi="Verdana"/>
        </w:rPr>
        <w:t xml:space="preserve"> v prejšnjem stavku.</w:t>
      </w:r>
    </w:p>
    <w:p w:rsidR="00B25770" w:rsidRDefault="00B25770"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8D3B79" w:rsidRDefault="00B25770" w:rsidP="00B25770">
      <w:pPr>
        <w:spacing w:line="276" w:lineRule="auto"/>
        <w:jc w:val="center"/>
        <w:rPr>
          <w:rFonts w:ascii="Verdana" w:hAnsi="Verdana"/>
          <w:b/>
          <w:color w:val="7030A0"/>
        </w:rPr>
      </w:pPr>
      <w:r w:rsidRPr="008D3B79">
        <w:rPr>
          <w:rFonts w:ascii="Verdana" w:hAnsi="Verdana"/>
          <w:b/>
          <w:color w:val="7030A0"/>
        </w:rPr>
        <w:t>Cenilna mesta podizvajalca</w:t>
      </w:r>
    </w:p>
    <w:p w:rsidR="00B25770" w:rsidRDefault="00B25770" w:rsidP="00B25770">
      <w:pPr>
        <w:spacing w:line="276" w:lineRule="auto"/>
        <w:jc w:val="both"/>
        <w:rPr>
          <w:rFonts w:ascii="Verdana" w:hAnsi="Verdana"/>
        </w:rPr>
      </w:pPr>
    </w:p>
    <w:p w:rsidR="00B25770" w:rsidRPr="003A5378" w:rsidRDefault="00B25770" w:rsidP="00B25770">
      <w:pPr>
        <w:spacing w:line="276" w:lineRule="auto"/>
        <w:jc w:val="both"/>
        <w:rPr>
          <w:rFonts w:ascii="Verdana" w:hAnsi="Verdana"/>
        </w:rPr>
      </w:pPr>
      <w:r w:rsidRPr="003A5378">
        <w:rPr>
          <w:rFonts w:ascii="Verdana" w:hAnsi="Verdana"/>
        </w:rPr>
        <w:t xml:space="preserve">V primeru da se je </w:t>
      </w:r>
      <w:r>
        <w:rPr>
          <w:rFonts w:ascii="Verdana" w:hAnsi="Verdana"/>
        </w:rPr>
        <w:t>zavarovalnica</w:t>
      </w:r>
      <w:r w:rsidRPr="003A5378">
        <w:rPr>
          <w:rFonts w:ascii="Verdana" w:hAnsi="Verdana"/>
        </w:rPr>
        <w:t xml:space="preserve"> v ponudbi za predmetno javno naročilo skliceval</w:t>
      </w:r>
      <w:r>
        <w:rPr>
          <w:rFonts w:ascii="Verdana" w:hAnsi="Verdana"/>
        </w:rPr>
        <w:t>a</w:t>
      </w:r>
      <w:r w:rsidRPr="003A5378">
        <w:rPr>
          <w:rFonts w:ascii="Verdana" w:hAnsi="Verdana"/>
        </w:rPr>
        <w:t xml:space="preserve"> na </w:t>
      </w:r>
      <w:r w:rsidRPr="00B25770">
        <w:rPr>
          <w:rFonts w:ascii="Verdana" w:hAnsi="Verdana"/>
        </w:rPr>
        <w:t>cenilna mesta</w:t>
      </w:r>
      <w:r w:rsidR="008D3B79">
        <w:rPr>
          <w:rFonts w:ascii="Verdana" w:hAnsi="Verdana"/>
        </w:rPr>
        <w:t>, ki jih zagotavlja</w:t>
      </w:r>
      <w:r w:rsidRPr="003A5378">
        <w:rPr>
          <w:rFonts w:ascii="Verdana" w:hAnsi="Verdana"/>
        </w:rPr>
        <w:t xml:space="preserve"> podizvaja</w:t>
      </w:r>
      <w:r w:rsidR="008D3B79">
        <w:rPr>
          <w:rFonts w:ascii="Verdana" w:hAnsi="Verdana"/>
        </w:rPr>
        <w:t>lec</w:t>
      </w:r>
      <w:r w:rsidRPr="003A5378">
        <w:rPr>
          <w:rFonts w:ascii="Verdana" w:hAnsi="Verdana"/>
        </w:rPr>
        <w:t xml:space="preserve">, ki ga </w:t>
      </w:r>
      <w:r>
        <w:rPr>
          <w:rFonts w:ascii="Verdana" w:hAnsi="Verdana"/>
        </w:rPr>
        <w:t>zavarovalnica</w:t>
      </w:r>
      <w:r w:rsidRPr="003A5378">
        <w:rPr>
          <w:rFonts w:ascii="Verdana" w:hAnsi="Verdana"/>
        </w:rPr>
        <w:t xml:space="preserve"> zamenjuje z novim podizva</w:t>
      </w:r>
      <w:r>
        <w:rPr>
          <w:rFonts w:ascii="Verdana" w:hAnsi="Verdana"/>
        </w:rPr>
        <w:t>jalcem, mora predložiti izjavo</w:t>
      </w:r>
      <w:r w:rsidRPr="003A5378">
        <w:rPr>
          <w:rFonts w:ascii="Verdana" w:hAnsi="Verdana"/>
        </w:rPr>
        <w:t xml:space="preserve"> novega podizvajalca</w:t>
      </w:r>
      <w:r>
        <w:rPr>
          <w:rFonts w:ascii="Verdana" w:hAnsi="Verdana"/>
        </w:rPr>
        <w:t xml:space="preserve"> o zagotavljanju </w:t>
      </w:r>
      <w:r w:rsidRPr="00B25770">
        <w:rPr>
          <w:rFonts w:ascii="Verdana" w:hAnsi="Verdana"/>
        </w:rPr>
        <w:t>cenilnih mest</w:t>
      </w:r>
      <w:r w:rsidRPr="003A5378">
        <w:rPr>
          <w:rFonts w:ascii="Verdana" w:hAnsi="Verdana"/>
        </w:rPr>
        <w:t xml:space="preserve">, če novi podizvajalec namerava izvajati </w:t>
      </w:r>
      <w:r>
        <w:rPr>
          <w:rFonts w:ascii="Verdana" w:hAnsi="Verdana"/>
        </w:rPr>
        <w:t>pogodbene storitve</w:t>
      </w:r>
      <w:r w:rsidRPr="003A5378">
        <w:rPr>
          <w:rFonts w:ascii="Verdana" w:hAnsi="Verdana"/>
        </w:rPr>
        <w:t>, za kater</w:t>
      </w:r>
      <w:r>
        <w:rPr>
          <w:rFonts w:ascii="Verdana" w:hAnsi="Verdana"/>
        </w:rPr>
        <w:t>e</w:t>
      </w:r>
      <w:r w:rsidRPr="003A5378">
        <w:rPr>
          <w:rFonts w:ascii="Verdana" w:hAnsi="Verdana"/>
        </w:rPr>
        <w:t xml:space="preserve"> so </w:t>
      </w:r>
      <w:r w:rsidRPr="00661375">
        <w:rPr>
          <w:rFonts w:ascii="Verdana" w:hAnsi="Verdana"/>
        </w:rPr>
        <w:t>zahtevana cenilna mesta</w:t>
      </w:r>
      <w:r w:rsidRPr="003A5378">
        <w:rPr>
          <w:rFonts w:ascii="Verdana" w:hAnsi="Verdana"/>
        </w:rPr>
        <w:t xml:space="preserve">. Enako ravna </w:t>
      </w:r>
      <w:r>
        <w:rPr>
          <w:rFonts w:ascii="Verdana" w:hAnsi="Verdana"/>
        </w:rPr>
        <w:t>zavarovalnica</w:t>
      </w:r>
      <w:r w:rsidRPr="003A5378">
        <w:rPr>
          <w:rFonts w:ascii="Verdana" w:hAnsi="Verdana"/>
        </w:rPr>
        <w:t xml:space="preserve"> v primeru, če sklene pogodbo z novim (dodatnim) podizvajalcem in le-ta namerava izvajati </w:t>
      </w:r>
      <w:r>
        <w:rPr>
          <w:rFonts w:ascii="Verdana" w:hAnsi="Verdana"/>
        </w:rPr>
        <w:t>pogodbene storitve</w:t>
      </w:r>
      <w:r w:rsidRPr="003A5378">
        <w:rPr>
          <w:rFonts w:ascii="Verdana" w:hAnsi="Verdana"/>
        </w:rPr>
        <w:t xml:space="preserve">, kot </w:t>
      </w:r>
      <w:r>
        <w:rPr>
          <w:rFonts w:ascii="Verdana" w:hAnsi="Verdana"/>
        </w:rPr>
        <w:t>so</w:t>
      </w:r>
      <w:r w:rsidRPr="003A5378">
        <w:rPr>
          <w:rFonts w:ascii="Verdana" w:hAnsi="Verdana"/>
        </w:rPr>
        <w:t xml:space="preserve"> naveden</w:t>
      </w:r>
      <w:r>
        <w:rPr>
          <w:rFonts w:ascii="Verdana" w:hAnsi="Verdana"/>
        </w:rPr>
        <w:t>e</w:t>
      </w:r>
      <w:r w:rsidRPr="003A5378">
        <w:rPr>
          <w:rFonts w:ascii="Verdana" w:hAnsi="Verdana"/>
        </w:rPr>
        <w:t xml:space="preserve"> v prejšnjem stavku.</w:t>
      </w:r>
    </w:p>
    <w:p w:rsidR="00B25770" w:rsidRDefault="00B25770" w:rsidP="00B25770">
      <w:pPr>
        <w:spacing w:line="276" w:lineRule="auto"/>
        <w:jc w:val="both"/>
        <w:rPr>
          <w:rFonts w:ascii="Verdana" w:hAnsi="Verdana"/>
        </w:rPr>
      </w:pPr>
    </w:p>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966D75" w:rsidRDefault="00B25770" w:rsidP="00B25770">
      <w:pPr>
        <w:ind w:firstLine="284"/>
        <w:jc w:val="center"/>
        <w:rPr>
          <w:rFonts w:ascii="Verdana" w:hAnsi="Verdana"/>
          <w:b/>
        </w:rPr>
      </w:pPr>
      <w:r>
        <w:rPr>
          <w:rFonts w:ascii="Verdana" w:hAnsi="Verdana"/>
          <w:b/>
        </w:rPr>
        <w:t>Plačilo podizvajalcem</w:t>
      </w:r>
    </w:p>
    <w:p w:rsidR="00B25770" w:rsidRDefault="00B25770" w:rsidP="00B25770"/>
    <w:p w:rsidR="00B25770" w:rsidRDefault="00B25770" w:rsidP="00B25770">
      <w:pPr>
        <w:spacing w:line="276" w:lineRule="auto"/>
        <w:rPr>
          <w:rFonts w:ascii="Verdana" w:hAnsi="Verdana"/>
          <w:b/>
          <w:i/>
        </w:rPr>
      </w:pPr>
      <w:r w:rsidRPr="000F5035">
        <w:rPr>
          <w:rFonts w:ascii="Verdana" w:hAnsi="Verdana"/>
          <w:b/>
          <w:i/>
        </w:rPr>
        <w:t>Če bo podizvajalec zahteval neposredna plačila:</w:t>
      </w:r>
    </w:p>
    <w:p w:rsidR="00B25770" w:rsidRDefault="00B25770" w:rsidP="00B25770">
      <w:pPr>
        <w:spacing w:line="276" w:lineRule="auto"/>
        <w:jc w:val="both"/>
        <w:rPr>
          <w:rFonts w:ascii="Verdana" w:hAnsi="Verdana"/>
        </w:rPr>
      </w:pPr>
      <w:r>
        <w:rPr>
          <w:rFonts w:ascii="Verdana" w:hAnsi="Verdana"/>
        </w:rPr>
        <w:t>Neposredna plačila podizvajalcem po tej pogodbi so obvezna. Zavarovalnica s to pogodbo pooblašča naročnika, da na podlagi prejetih računov neposredno plačuje podizvajalcem storitve, ki jih bodo ti opravljali po tej pogodbi. Zavarovalnica mora računu obvezno priložiti predhodno potrjene račune podizvajalcev, ki so opravljali storitve po tej pogodbi.</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 xml:space="preserve">Rok plačila je enak, kot je naveden v 12. členu te pogodbe, in teče od prejema računa, ki ga izda zavarovalnica. </w:t>
      </w:r>
    </w:p>
    <w:p w:rsidR="00B25770" w:rsidRDefault="00B25770" w:rsidP="00B25770">
      <w:pPr>
        <w:spacing w:line="276" w:lineRule="auto"/>
        <w:jc w:val="both"/>
        <w:rPr>
          <w:rFonts w:ascii="Verdana" w:hAnsi="Verdana"/>
          <w:b/>
          <w:i/>
        </w:rPr>
      </w:pPr>
    </w:p>
    <w:p w:rsidR="00B25770" w:rsidRDefault="00B25770" w:rsidP="00B25770">
      <w:pPr>
        <w:spacing w:line="276" w:lineRule="auto"/>
        <w:jc w:val="both"/>
        <w:rPr>
          <w:rFonts w:ascii="Verdana" w:hAnsi="Verdana"/>
          <w:b/>
          <w:i/>
        </w:rPr>
      </w:pPr>
      <w:r w:rsidRPr="000F5035">
        <w:rPr>
          <w:rFonts w:ascii="Verdana" w:hAnsi="Verdana"/>
          <w:b/>
          <w:i/>
        </w:rPr>
        <w:t>Če podizvajalec ne bo zahteval neposrednega plačila:</w:t>
      </w:r>
    </w:p>
    <w:p w:rsidR="00B25770" w:rsidRDefault="00B25770" w:rsidP="00B25770">
      <w:pPr>
        <w:spacing w:line="276" w:lineRule="auto"/>
        <w:jc w:val="both"/>
        <w:rPr>
          <w:rFonts w:ascii="Verdana" w:hAnsi="Verdana"/>
        </w:rPr>
      </w:pPr>
      <w:r>
        <w:rPr>
          <w:rFonts w:ascii="Verdana" w:hAnsi="Verdana"/>
        </w:rPr>
        <w:t>Zavarovalnica mora naročniku najpozneje v 60 dneh od plačila končnega računa poslati svojo pisno izjavo in pisno izjavo podizvajalca, da je podizvajalec prejel plačilo za izvedene storitve, neposredno povezane s predmetom javnega naročila.</w:t>
      </w:r>
    </w:p>
    <w:p w:rsidR="00B25770" w:rsidRDefault="00B25770" w:rsidP="00B25770">
      <w:pPr>
        <w:spacing w:line="276" w:lineRule="auto"/>
        <w:jc w:val="both"/>
        <w:rPr>
          <w:rFonts w:ascii="Verdana" w:hAnsi="Verdana"/>
        </w:rPr>
      </w:pPr>
    </w:p>
    <w:p w:rsidR="00B25770" w:rsidRDefault="00B25770" w:rsidP="00B25770">
      <w:pPr>
        <w:pStyle w:val="Podnaslov"/>
        <w:ind w:firstLine="284"/>
      </w:pPr>
      <w:r>
        <w:t>RAZVEZA IN ODSTOP OD POGODBE</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966D75" w:rsidRDefault="00B25770" w:rsidP="00B25770">
      <w:pPr>
        <w:jc w:val="center"/>
        <w:rPr>
          <w:rFonts w:ascii="Verdana" w:hAnsi="Verdana"/>
          <w:b/>
        </w:rPr>
      </w:pPr>
      <w:r>
        <w:rPr>
          <w:rFonts w:ascii="Verdana" w:hAnsi="Verdana"/>
          <w:b/>
        </w:rPr>
        <w:t>Razveza pogodbe</w:t>
      </w:r>
    </w:p>
    <w:p w:rsidR="00B25770" w:rsidRDefault="00B25770" w:rsidP="00B25770"/>
    <w:p w:rsidR="00B25770" w:rsidRPr="00692D63" w:rsidRDefault="00B25770" w:rsidP="00B2577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rsidR="00B25770" w:rsidRPr="00692D63" w:rsidRDefault="00B25770" w:rsidP="00B25770">
      <w:pPr>
        <w:pStyle w:val="Odstavekseznama"/>
        <w:numPr>
          <w:ilvl w:val="0"/>
          <w:numId w:val="5"/>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sodišče s pravnomočno odločitvijo ugotovilo kršitev obveznosti delovne, okoljske in socialne zakonodaje s strani </w:t>
      </w:r>
      <w:r>
        <w:rPr>
          <w:rFonts w:ascii="Verdana" w:hAnsi="Verdana"/>
        </w:rPr>
        <w:t>zavarovalnice</w:t>
      </w:r>
      <w:r w:rsidRPr="00692D63">
        <w:rPr>
          <w:rFonts w:ascii="Verdana" w:hAnsi="Verdana"/>
        </w:rPr>
        <w:t xml:space="preserve"> </w:t>
      </w:r>
      <w:r w:rsidRPr="00692D63">
        <w:rPr>
          <w:rFonts w:ascii="Verdana" w:hAnsi="Verdana"/>
          <w:i/>
        </w:rPr>
        <w:t>ali podizvajalca</w:t>
      </w:r>
      <w:r>
        <w:rPr>
          <w:rFonts w:ascii="Verdana" w:hAnsi="Verdana"/>
          <w:i/>
        </w:rPr>
        <w:t>,</w:t>
      </w:r>
      <w:r w:rsidRPr="00692D63">
        <w:rPr>
          <w:rFonts w:ascii="Verdana" w:hAnsi="Verdana"/>
          <w:i/>
        </w:rPr>
        <w:t xml:space="preserve"> </w:t>
      </w:r>
      <w:r w:rsidRPr="00692D63">
        <w:rPr>
          <w:rFonts w:ascii="Verdana" w:hAnsi="Verdana"/>
        </w:rPr>
        <w:t xml:space="preserve">ali </w:t>
      </w:r>
    </w:p>
    <w:p w:rsidR="00B25770" w:rsidRPr="00692D63" w:rsidRDefault="00B25770" w:rsidP="00B25770">
      <w:pPr>
        <w:pStyle w:val="Odstavekseznama"/>
        <w:numPr>
          <w:ilvl w:val="0"/>
          <w:numId w:val="5"/>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pristojni državni organ pri </w:t>
      </w:r>
      <w:r>
        <w:rPr>
          <w:rFonts w:ascii="Verdana" w:hAnsi="Verdana"/>
        </w:rPr>
        <w:t>zavarovalnici</w:t>
      </w:r>
      <w:r w:rsidRPr="00692D63">
        <w:rPr>
          <w:rFonts w:ascii="Verdana" w:hAnsi="Verdana"/>
        </w:rPr>
        <w:t xml:space="preserve"> </w:t>
      </w:r>
      <w:r w:rsidRPr="00692D63">
        <w:rPr>
          <w:rFonts w:ascii="Verdana" w:hAnsi="Verdana"/>
          <w:i/>
        </w:rPr>
        <w:t>ali podizvajalcu</w:t>
      </w:r>
      <w:r w:rsidRPr="00692D63">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B25770" w:rsidRPr="00692D63" w:rsidRDefault="00B25770" w:rsidP="00B25770">
      <w:pPr>
        <w:shd w:val="clear" w:color="auto" w:fill="FFFFFF" w:themeFill="background1"/>
        <w:spacing w:line="276" w:lineRule="auto"/>
        <w:jc w:val="both"/>
        <w:rPr>
          <w:rFonts w:ascii="Verdana" w:hAnsi="Verdana"/>
          <w:i/>
        </w:rPr>
      </w:pPr>
      <w:r w:rsidRPr="00692D63">
        <w:rPr>
          <w:rFonts w:ascii="Verdana" w:hAnsi="Verdana"/>
        </w:rPr>
        <w:lastRenderedPageBreak/>
        <w:t xml:space="preserve">in pod pogojem, da je od seznanitve s kršitvijo in do izteka veljavnosti pogodbe še najmanj šest mesecev </w:t>
      </w:r>
      <w:r w:rsidRPr="00692D63">
        <w:rPr>
          <w:rFonts w:ascii="Verdana" w:hAnsi="Verdana"/>
          <w:i/>
        </w:rPr>
        <w:t xml:space="preserve">oziroma če </w:t>
      </w:r>
      <w:r>
        <w:rPr>
          <w:rFonts w:ascii="Verdana" w:hAnsi="Verdana"/>
          <w:i/>
        </w:rPr>
        <w:t>zavarovalnica</w:t>
      </w:r>
      <w:r w:rsidRPr="00692D63">
        <w:rPr>
          <w:rFonts w:ascii="Verdana" w:hAnsi="Verdana"/>
          <w:i/>
        </w:rPr>
        <w:t xml:space="preserve"> nastopa s podizvajalcem pa tudi, če zaradi ugotovljene kršitve pri podizvajalcu </w:t>
      </w:r>
      <w:r>
        <w:rPr>
          <w:rFonts w:ascii="Verdana" w:hAnsi="Verdana"/>
          <w:i/>
        </w:rPr>
        <w:t>zavarovalnica</w:t>
      </w:r>
      <w:r w:rsidRPr="00692D63">
        <w:rPr>
          <w:rFonts w:ascii="Verdana" w:hAnsi="Verdana"/>
          <w:i/>
        </w:rPr>
        <w:t xml:space="preserve"> ne nadomesti ali zamenja tega podizvajalca, na način določen v skladu s 94. členom ZJN-3 in določili te pogodbe v roku 30 dni od</w:t>
      </w:r>
      <w:r>
        <w:rPr>
          <w:rFonts w:ascii="Verdana" w:hAnsi="Verdana"/>
          <w:i/>
        </w:rPr>
        <w:t xml:space="preserve"> dneva</w:t>
      </w:r>
      <w:r w:rsidRPr="00692D63">
        <w:rPr>
          <w:rFonts w:ascii="Verdana" w:hAnsi="Verdana"/>
          <w:i/>
        </w:rPr>
        <w:t xml:space="preserve"> seznanitve s kršitvijo.</w:t>
      </w:r>
    </w:p>
    <w:p w:rsidR="00B25770" w:rsidRPr="00692D63" w:rsidRDefault="00B25770" w:rsidP="00B25770">
      <w:pPr>
        <w:shd w:val="clear" w:color="auto" w:fill="FFFFFF" w:themeFill="background1"/>
        <w:spacing w:line="276" w:lineRule="auto"/>
        <w:jc w:val="both"/>
        <w:rPr>
          <w:rFonts w:ascii="Verdana" w:hAnsi="Verdana"/>
        </w:rPr>
      </w:pPr>
    </w:p>
    <w:p w:rsidR="00B25770" w:rsidRPr="00692D63" w:rsidRDefault="00B25770" w:rsidP="00B25770">
      <w:pPr>
        <w:shd w:val="clear" w:color="auto" w:fill="FFFFFF" w:themeFill="background1"/>
        <w:spacing w:line="276" w:lineRule="auto"/>
        <w:jc w:val="both"/>
        <w:rPr>
          <w:rFonts w:ascii="Verdana" w:hAnsi="Verdana"/>
        </w:rPr>
      </w:pPr>
      <w:r w:rsidRPr="00692D63">
        <w:rPr>
          <w:rFonts w:ascii="Verdana" w:hAnsi="Verdana"/>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Verdana" w:hAnsi="Verdana"/>
        </w:rPr>
        <w:t>zavarovalnico</w:t>
      </w:r>
      <w:r w:rsidRPr="00692D63">
        <w:rPr>
          <w:rFonts w:ascii="Verdana" w:hAnsi="Verdana"/>
        </w:rPr>
        <w:t>.</w:t>
      </w:r>
    </w:p>
    <w:p w:rsidR="00B25770" w:rsidRPr="00692D63" w:rsidRDefault="00B25770" w:rsidP="00B25770">
      <w:pPr>
        <w:shd w:val="clear" w:color="auto" w:fill="FFFFFF" w:themeFill="background1"/>
        <w:spacing w:line="276" w:lineRule="auto"/>
        <w:jc w:val="both"/>
        <w:rPr>
          <w:rFonts w:ascii="Verdana" w:hAnsi="Verdana"/>
        </w:rPr>
      </w:pPr>
      <w:r w:rsidRPr="00692D63">
        <w:rPr>
          <w:rFonts w:ascii="Verdana" w:hAnsi="Verdana"/>
        </w:rPr>
        <w:t xml:space="preserve"> </w:t>
      </w:r>
    </w:p>
    <w:p w:rsidR="00B25770" w:rsidRPr="00692D63" w:rsidRDefault="00B25770" w:rsidP="00B25770">
      <w:pPr>
        <w:shd w:val="clear" w:color="auto" w:fill="FFFFFF" w:themeFill="background1"/>
        <w:spacing w:line="276" w:lineRule="auto"/>
        <w:jc w:val="both"/>
        <w:rPr>
          <w:rFonts w:ascii="Verdana" w:hAnsi="Verdana"/>
        </w:rPr>
      </w:pPr>
      <w:r w:rsidRPr="00692D63">
        <w:rPr>
          <w:rFonts w:ascii="Verdana" w:hAnsi="Verdana"/>
        </w:rPr>
        <w:t>Če naročnik v roku 30 dni od seznanitve s kršitvijo ne začne novega postopka javnega naročila, se šteje, da je pogodba razvezana trideseti dan od seznanitve s kršitvijo.</w:t>
      </w:r>
    </w:p>
    <w:p w:rsidR="00B25770" w:rsidRDefault="00B25770" w:rsidP="00B25770">
      <w:pPr>
        <w:spacing w:line="276" w:lineRule="auto"/>
        <w:jc w:val="both"/>
      </w:pPr>
    </w:p>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50089D" w:rsidRDefault="00B25770" w:rsidP="00B25770">
      <w:pPr>
        <w:ind w:firstLine="142"/>
        <w:jc w:val="center"/>
        <w:rPr>
          <w:rFonts w:ascii="Verdana" w:hAnsi="Verdana"/>
          <w:b/>
        </w:rPr>
      </w:pPr>
      <w:r>
        <w:rPr>
          <w:rFonts w:ascii="Verdana" w:hAnsi="Verdana"/>
          <w:b/>
        </w:rPr>
        <w:t>Odstop od pogodbe</w:t>
      </w:r>
    </w:p>
    <w:p w:rsidR="00B25770" w:rsidRDefault="00B25770" w:rsidP="00B25770"/>
    <w:p w:rsidR="00B25770" w:rsidRPr="00D35A48" w:rsidRDefault="00B25770" w:rsidP="00B25770">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w:t>
      </w:r>
      <w:r>
        <w:rPr>
          <w:rFonts w:ascii="Verdana" w:hAnsi="Verdana"/>
        </w:rPr>
        <w:t>h, kot to določa 96. člen ZJN-3</w:t>
      </w:r>
      <w:r w:rsidRPr="00D35A48">
        <w:rPr>
          <w:rFonts w:ascii="Verdana" w:hAnsi="Verdana"/>
        </w:rPr>
        <w:t>:</w:t>
      </w:r>
    </w:p>
    <w:p w:rsidR="00B25770" w:rsidRPr="00D35A48" w:rsidRDefault="00B25770" w:rsidP="00B25770">
      <w:pPr>
        <w:pStyle w:val="Odstavekseznama"/>
        <w:numPr>
          <w:ilvl w:val="0"/>
          <w:numId w:val="5"/>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rsidR="00B25770" w:rsidRPr="00D35A48" w:rsidRDefault="00B25770" w:rsidP="00B25770">
      <w:pPr>
        <w:pStyle w:val="Odstavekseznama"/>
        <w:numPr>
          <w:ilvl w:val="0"/>
          <w:numId w:val="5"/>
        </w:numPr>
        <w:shd w:val="clear" w:color="auto" w:fill="FFFFFF" w:themeFill="background1"/>
        <w:spacing w:line="276" w:lineRule="auto"/>
        <w:contextualSpacing w:val="0"/>
        <w:jc w:val="both"/>
        <w:rPr>
          <w:rFonts w:ascii="Verdana" w:hAnsi="Verdana"/>
        </w:rPr>
      </w:pPr>
      <w:r w:rsidRPr="00D35A48">
        <w:rPr>
          <w:rFonts w:ascii="Verdana" w:hAnsi="Verdana"/>
        </w:rPr>
        <w:t xml:space="preserve">v času oddaje javnega naročila je </w:t>
      </w:r>
      <w:r>
        <w:rPr>
          <w:rFonts w:ascii="Verdana" w:hAnsi="Verdana"/>
        </w:rPr>
        <w:t>bila zavarovalnica</w:t>
      </w:r>
      <w:r w:rsidRPr="00D35A48">
        <w:rPr>
          <w:rFonts w:ascii="Verdana" w:hAnsi="Verdana"/>
        </w:rPr>
        <w:t xml:space="preserve"> v enem od položajev, zaradi katerega bi </w:t>
      </w:r>
      <w:r>
        <w:rPr>
          <w:rFonts w:ascii="Verdana" w:hAnsi="Verdana"/>
        </w:rPr>
        <w:t>jo</w:t>
      </w:r>
      <w:r w:rsidRPr="00D35A48">
        <w:rPr>
          <w:rFonts w:ascii="Verdana" w:hAnsi="Verdana"/>
        </w:rPr>
        <w:t xml:space="preserve"> naročnik moral izključiti iz postopka javnega naročanja, pa s tem dejstvom naročnik ni bil seznanjen v postopku javnega naročanja,</w:t>
      </w:r>
    </w:p>
    <w:p w:rsidR="00B25770" w:rsidRPr="00D35A48" w:rsidRDefault="00B25770" w:rsidP="00B25770">
      <w:pPr>
        <w:pStyle w:val="Odstavekseznama"/>
        <w:numPr>
          <w:ilvl w:val="0"/>
          <w:numId w:val="5"/>
        </w:numPr>
        <w:shd w:val="clear" w:color="auto" w:fill="FFFFFF" w:themeFill="background1"/>
        <w:spacing w:line="276" w:lineRule="auto"/>
        <w:jc w:val="both"/>
        <w:rPr>
          <w:rFonts w:ascii="Verdana" w:hAnsi="Verdana"/>
        </w:rPr>
      </w:pPr>
      <w:r w:rsidRPr="00D35A48">
        <w:rPr>
          <w:rFonts w:ascii="Verdana" w:hAnsi="Verdana"/>
        </w:rPr>
        <w:t xml:space="preserve">zaradi hudih kršitev obveznosti iz Pogodbe o Evropski uniji, Pogodbe o delovanju Evropske unije (PDEU) in ZJN-3, ki jih je po postopku v skladu z 258. členom PDEU ugotovilo Sodišče Evropske unije, javno naročilo ne bi smelo biti oddano </w:t>
      </w:r>
      <w:r>
        <w:rPr>
          <w:rFonts w:ascii="Verdana" w:hAnsi="Verdana"/>
        </w:rPr>
        <w:t>zavarovalnici</w:t>
      </w:r>
      <w:r w:rsidRPr="00D35A48">
        <w:rPr>
          <w:rFonts w:ascii="Verdana" w:hAnsi="Verdana"/>
        </w:rPr>
        <w:t>.</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50089D" w:rsidRDefault="00B25770" w:rsidP="00B25770">
      <w:pPr>
        <w:jc w:val="center"/>
        <w:rPr>
          <w:rFonts w:ascii="Verdana" w:hAnsi="Verdana"/>
          <w:b/>
        </w:rPr>
      </w:pPr>
      <w:r>
        <w:rPr>
          <w:rFonts w:ascii="Verdana" w:hAnsi="Verdana"/>
          <w:b/>
        </w:rPr>
        <w:t>Dolžnosti pogodbenih strank ob razvezi/odstopu od pogodbe</w:t>
      </w:r>
    </w:p>
    <w:p w:rsidR="00B25770" w:rsidRDefault="00B25770" w:rsidP="00B25770">
      <w:pPr>
        <w:spacing w:line="276" w:lineRule="auto"/>
        <w:jc w:val="both"/>
        <w:rPr>
          <w:rFonts w:ascii="Verdana" w:hAnsi="Verdana"/>
        </w:rPr>
      </w:pPr>
    </w:p>
    <w:p w:rsidR="00B25770" w:rsidRDefault="00B25770" w:rsidP="008D3B79">
      <w:pPr>
        <w:spacing w:line="276" w:lineRule="auto"/>
        <w:jc w:val="both"/>
        <w:rPr>
          <w:rFonts w:ascii="Verdana" w:hAnsi="Verdana"/>
        </w:rPr>
      </w:pPr>
      <w:r w:rsidRPr="0050089D">
        <w:rPr>
          <w:rFonts w:ascii="Verdana" w:hAnsi="Verdana"/>
        </w:rPr>
        <w:t xml:space="preserve">V primeru predčasnega prenehanja pogodbe zaradi vzrokov iz </w:t>
      </w:r>
      <w:r>
        <w:rPr>
          <w:rFonts w:ascii="Verdana" w:hAnsi="Verdana"/>
        </w:rPr>
        <w:t>39</w:t>
      </w:r>
      <w:r w:rsidRPr="0050089D">
        <w:rPr>
          <w:rFonts w:ascii="Verdana" w:hAnsi="Verdana"/>
        </w:rPr>
        <w:t xml:space="preserve">. in </w:t>
      </w:r>
      <w:r>
        <w:rPr>
          <w:rFonts w:ascii="Verdana" w:hAnsi="Verdana"/>
        </w:rPr>
        <w:t>40</w:t>
      </w:r>
      <w:r w:rsidRPr="0050089D">
        <w:rPr>
          <w:rFonts w:ascii="Verdana" w:hAnsi="Verdana"/>
        </w:rPr>
        <w:t>. člena te pogodbe, pogodbeni stranki takoj pristopita k izdelavi končnega obračuna zavarovalnih premij. Naročnik plača zavarovalnici vsa zavarovanja, ki zavarovalnici pripadajo do</w:t>
      </w:r>
      <w:r>
        <w:rPr>
          <w:rFonts w:ascii="Verdana" w:hAnsi="Verdana"/>
        </w:rPr>
        <w:t xml:space="preserve"> dneva</w:t>
      </w:r>
      <w:r w:rsidRPr="0050089D">
        <w:rPr>
          <w:rFonts w:ascii="Verdana" w:hAnsi="Verdana"/>
        </w:rPr>
        <w:t xml:space="preserve"> </w:t>
      </w:r>
      <w:r>
        <w:rPr>
          <w:rFonts w:ascii="Verdana" w:hAnsi="Verdana"/>
        </w:rPr>
        <w:t>razveze/</w:t>
      </w:r>
      <w:r w:rsidRPr="0050089D">
        <w:rPr>
          <w:rFonts w:ascii="Verdana" w:hAnsi="Verdana"/>
        </w:rPr>
        <w:t>odstopa od pogodbe, oziroma mora zavarovalnica povrniti naročniku sorazmerni del zavarovalnin</w:t>
      </w:r>
      <w:r>
        <w:rPr>
          <w:rFonts w:ascii="Verdana" w:hAnsi="Verdana"/>
        </w:rPr>
        <w:t>/odškodnin</w:t>
      </w:r>
      <w:r w:rsidRPr="0050089D">
        <w:rPr>
          <w:rFonts w:ascii="Verdana" w:hAnsi="Verdana"/>
        </w:rPr>
        <w:t>, ki naročniku pripadajo do</w:t>
      </w:r>
      <w:r>
        <w:rPr>
          <w:rFonts w:ascii="Verdana" w:hAnsi="Verdana"/>
        </w:rPr>
        <w:t xml:space="preserve"> dneva</w:t>
      </w:r>
      <w:r w:rsidRPr="0050089D">
        <w:rPr>
          <w:rFonts w:ascii="Verdana" w:hAnsi="Verdana"/>
        </w:rPr>
        <w:t xml:space="preserve"> </w:t>
      </w:r>
      <w:r>
        <w:rPr>
          <w:rFonts w:ascii="Verdana" w:hAnsi="Verdana"/>
        </w:rPr>
        <w:t>razveze/</w:t>
      </w:r>
      <w:r w:rsidRPr="0050089D">
        <w:rPr>
          <w:rFonts w:ascii="Verdana" w:hAnsi="Verdana"/>
        </w:rPr>
        <w:t>odstopa od pogodbe. Hkrati mora zavarovalnica tudi naročniku povrniti vso škodo (razen v primeru prve alineje iz prejšnjega člena), v skladu z določili Obligacijskega zakonika (OZ; Ur. list RS, št. 83/01 z vsemi nadaljnjimi spremembami).</w:t>
      </w:r>
    </w:p>
    <w:p w:rsidR="008D3B79" w:rsidRPr="008D3B79" w:rsidRDefault="008D3B79" w:rsidP="008D3B79">
      <w:pPr>
        <w:spacing w:line="276" w:lineRule="auto"/>
        <w:jc w:val="both"/>
        <w:rPr>
          <w:rFonts w:ascii="Verdana" w:hAnsi="Verdana"/>
        </w:rPr>
      </w:pPr>
    </w:p>
    <w:p w:rsidR="00B25770" w:rsidRDefault="00B25770" w:rsidP="00B25770">
      <w:pPr>
        <w:pStyle w:val="Podnaslov"/>
        <w:ind w:firstLine="142"/>
      </w:pPr>
      <w:r>
        <w:t>ODPOVED POGODBE</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4"/>
        <w:rPr>
          <w:b/>
        </w:rPr>
      </w:pPr>
      <w:r w:rsidRPr="00661375">
        <w:rPr>
          <w:b/>
        </w:rPr>
        <w:t>člen</w:t>
      </w:r>
    </w:p>
    <w:p w:rsidR="00B25770" w:rsidRPr="0050089D" w:rsidRDefault="00B25770" w:rsidP="00B25770">
      <w:pPr>
        <w:jc w:val="center"/>
        <w:rPr>
          <w:rFonts w:ascii="Verdana" w:hAnsi="Verdana"/>
          <w:b/>
        </w:rPr>
      </w:pPr>
      <w:r>
        <w:rPr>
          <w:rFonts w:ascii="Verdana" w:hAnsi="Verdana"/>
          <w:b/>
        </w:rPr>
        <w:t>Odpovedni rok in pogoji za odpoved pogodbe</w:t>
      </w:r>
    </w:p>
    <w:p w:rsidR="00B25770" w:rsidRDefault="00B25770" w:rsidP="00B25770"/>
    <w:p w:rsidR="00B25770" w:rsidRPr="00D35A48" w:rsidRDefault="00B25770" w:rsidP="00B25770">
      <w:pPr>
        <w:spacing w:line="276" w:lineRule="auto"/>
        <w:jc w:val="both"/>
        <w:rPr>
          <w:rFonts w:ascii="Verdana" w:hAnsi="Verdana"/>
        </w:rPr>
      </w:pPr>
      <w:r>
        <w:rPr>
          <w:rFonts w:ascii="Verdana" w:hAnsi="Verdana"/>
        </w:rPr>
        <w:t xml:space="preserve">Pogodbeni stranki </w:t>
      </w:r>
      <w:r w:rsidRPr="00D35A48">
        <w:rPr>
          <w:rFonts w:ascii="Verdana" w:hAnsi="Verdana"/>
        </w:rPr>
        <w:t xml:space="preserve">sta soglasni, da je odpovedni rok </w:t>
      </w:r>
      <w:r>
        <w:rPr>
          <w:rFonts w:ascii="Verdana" w:hAnsi="Verdana"/>
        </w:rPr>
        <w:t>šest</w:t>
      </w:r>
      <w:r w:rsidRPr="00AA1975">
        <w:rPr>
          <w:rFonts w:ascii="Verdana" w:hAnsi="Verdana"/>
        </w:rPr>
        <w:t xml:space="preserve"> (</w:t>
      </w:r>
      <w:r>
        <w:rPr>
          <w:rFonts w:ascii="Verdana" w:hAnsi="Verdana"/>
        </w:rPr>
        <w:t>6</w:t>
      </w:r>
      <w:r w:rsidRPr="00AA1975">
        <w:rPr>
          <w:rFonts w:ascii="Verdana" w:hAnsi="Verdana"/>
        </w:rPr>
        <w:t>) mesece</w:t>
      </w:r>
      <w:r>
        <w:rPr>
          <w:rFonts w:ascii="Verdana" w:hAnsi="Verdana"/>
        </w:rPr>
        <w:t xml:space="preserve">v </w:t>
      </w:r>
      <w:r w:rsidRPr="00D35A48">
        <w:rPr>
          <w:rFonts w:ascii="Verdana" w:hAnsi="Verdana"/>
        </w:rPr>
        <w:t>in začne teči s prvim dnem v naslednjem mesecu, ko je nasprotna stranka prejela pisno odpoved, razen če se pogodbeni stranki sporazumno dogovorita drugače.</w:t>
      </w:r>
    </w:p>
    <w:p w:rsidR="00B25770" w:rsidRPr="00D35A48" w:rsidRDefault="00B25770" w:rsidP="00B25770">
      <w:pPr>
        <w:spacing w:line="276" w:lineRule="auto"/>
        <w:jc w:val="both"/>
        <w:rPr>
          <w:rFonts w:ascii="Verdana" w:hAnsi="Verdana"/>
        </w:rPr>
      </w:pPr>
      <w:r w:rsidRPr="00D35A48">
        <w:rPr>
          <w:rFonts w:ascii="Verdana" w:hAnsi="Verdana"/>
        </w:rPr>
        <w:lastRenderedPageBreak/>
        <w:t>Pogodba se lahko odpove v primeru:</w:t>
      </w:r>
    </w:p>
    <w:p w:rsidR="00B25770" w:rsidRPr="00D35A48" w:rsidRDefault="00B25770" w:rsidP="00B25770">
      <w:pPr>
        <w:pStyle w:val="Odstavekseznama"/>
        <w:numPr>
          <w:ilvl w:val="0"/>
          <w:numId w:val="4"/>
        </w:numPr>
        <w:spacing w:line="276" w:lineRule="auto"/>
        <w:jc w:val="both"/>
        <w:rPr>
          <w:rFonts w:ascii="Verdana" w:hAnsi="Verdana"/>
        </w:rPr>
      </w:pPr>
      <w:r w:rsidRPr="00D35A48">
        <w:rPr>
          <w:rFonts w:ascii="Verdana" w:hAnsi="Verdana"/>
        </w:rPr>
        <w:t xml:space="preserve">neizpolnjevanja pogodbenih obveznosti s strani </w:t>
      </w:r>
      <w:r>
        <w:rPr>
          <w:rFonts w:ascii="Verdana" w:hAnsi="Verdana"/>
        </w:rPr>
        <w:t xml:space="preserve">zavarovalnice </w:t>
      </w:r>
      <w:r w:rsidRPr="00D62667">
        <w:rPr>
          <w:rFonts w:ascii="Verdana" w:hAnsi="Verdana"/>
          <w:i/>
        </w:rPr>
        <w:t>ali podizvajalca</w:t>
      </w:r>
      <w:r w:rsidRPr="00D35A48">
        <w:rPr>
          <w:rFonts w:ascii="Verdana" w:hAnsi="Verdana"/>
        </w:rPr>
        <w:t xml:space="preserve"> </w:t>
      </w:r>
      <w:r>
        <w:rPr>
          <w:rFonts w:ascii="Verdana" w:hAnsi="Verdana"/>
        </w:rPr>
        <w:t xml:space="preserve"> </w:t>
      </w:r>
      <w:r w:rsidRPr="00D35A48">
        <w:rPr>
          <w:rFonts w:ascii="Verdana" w:hAnsi="Verdana"/>
        </w:rPr>
        <w:t>oziroma naročnika,</w:t>
      </w:r>
    </w:p>
    <w:p w:rsidR="00B25770" w:rsidRDefault="00B25770" w:rsidP="00B25770">
      <w:pPr>
        <w:pStyle w:val="Odstavekseznama"/>
        <w:numPr>
          <w:ilvl w:val="0"/>
          <w:numId w:val="4"/>
        </w:numPr>
        <w:spacing w:line="276" w:lineRule="auto"/>
        <w:jc w:val="both"/>
        <w:rPr>
          <w:rFonts w:ascii="Verdana" w:hAnsi="Verdana"/>
        </w:rPr>
      </w:pPr>
      <w:r w:rsidRPr="00D35A48">
        <w:rPr>
          <w:rFonts w:ascii="Verdana" w:hAnsi="Verdana"/>
        </w:rPr>
        <w:t>sklenitve nove pogodbe, ki pokriva vsebinsko področje te pogodbe,</w:t>
      </w:r>
    </w:p>
    <w:p w:rsidR="00B25770" w:rsidRPr="00D35A48" w:rsidRDefault="00B25770" w:rsidP="00B25770">
      <w:pPr>
        <w:pStyle w:val="Odstavekseznama"/>
        <w:numPr>
          <w:ilvl w:val="0"/>
          <w:numId w:val="4"/>
        </w:numPr>
        <w:spacing w:line="276" w:lineRule="auto"/>
        <w:jc w:val="both"/>
        <w:rPr>
          <w:rFonts w:ascii="Verdana" w:hAnsi="Verdana"/>
        </w:rPr>
      </w:pPr>
      <w:r>
        <w:rPr>
          <w:rFonts w:ascii="Verdana" w:hAnsi="Verdana"/>
        </w:rPr>
        <w:t>če naročnik ugotovi, da storitve izvaja podizvajalec, ki ga zavarovalnica ni navedla v svoji ponudbi, oziroma ni dogovorjen s to pogodbo,</w:t>
      </w:r>
    </w:p>
    <w:p w:rsidR="00B25770" w:rsidRPr="00D35A48" w:rsidRDefault="00B25770" w:rsidP="00B25770">
      <w:pPr>
        <w:pStyle w:val="Odstavekseznama"/>
        <w:numPr>
          <w:ilvl w:val="0"/>
          <w:numId w:val="4"/>
        </w:numPr>
        <w:spacing w:line="276" w:lineRule="auto"/>
        <w:jc w:val="both"/>
        <w:rPr>
          <w:rFonts w:ascii="Verdana" w:hAnsi="Verdana"/>
        </w:rPr>
      </w:pPr>
      <w:r w:rsidRPr="00D35A48">
        <w:rPr>
          <w:rFonts w:ascii="Verdana" w:hAnsi="Verdana"/>
        </w:rPr>
        <w:t xml:space="preserve">drugih utemeljenih razlogov na strani </w:t>
      </w:r>
      <w:r>
        <w:rPr>
          <w:rFonts w:ascii="Verdana" w:hAnsi="Verdana"/>
        </w:rPr>
        <w:t>zavarovalnice</w:t>
      </w:r>
      <w:r w:rsidRPr="00D35A48">
        <w:rPr>
          <w:rFonts w:ascii="Verdana" w:hAnsi="Verdana"/>
        </w:rPr>
        <w:t xml:space="preserve"> oziroma naročnika. </w:t>
      </w:r>
    </w:p>
    <w:p w:rsidR="00B25770" w:rsidRPr="00D35A48" w:rsidRDefault="00B25770" w:rsidP="00B25770">
      <w:pPr>
        <w:autoSpaceDE w:val="0"/>
        <w:autoSpaceDN w:val="0"/>
        <w:adjustRightInd w:val="0"/>
        <w:spacing w:line="276" w:lineRule="auto"/>
        <w:jc w:val="both"/>
        <w:rPr>
          <w:rFonts w:ascii="Verdana" w:hAnsi="Verdana"/>
        </w:rPr>
      </w:pPr>
      <w:r w:rsidRPr="00D35A48">
        <w:rPr>
          <w:rFonts w:ascii="Verdana" w:hAnsi="Verdana"/>
        </w:rPr>
        <w:t xml:space="preserve"> </w:t>
      </w:r>
    </w:p>
    <w:p w:rsidR="00B25770" w:rsidRPr="00D35A48" w:rsidRDefault="00B25770" w:rsidP="00B25770">
      <w:pPr>
        <w:spacing w:line="276" w:lineRule="auto"/>
        <w:jc w:val="both"/>
        <w:rPr>
          <w:rFonts w:ascii="Verdana" w:hAnsi="Verdana"/>
        </w:rPr>
      </w:pPr>
      <w:r w:rsidRPr="00D35A48">
        <w:rPr>
          <w:rFonts w:ascii="Verdana" w:hAnsi="Verdana"/>
        </w:rPr>
        <w:t xml:space="preserve">V primeru odpovedi pogodbe iz druge alineje prejšnjega odstavka mora naročnik o tem </w:t>
      </w:r>
      <w:r>
        <w:rPr>
          <w:rFonts w:ascii="Verdana" w:hAnsi="Verdana"/>
        </w:rPr>
        <w:t>zavarovalnico</w:t>
      </w:r>
      <w:r w:rsidRPr="00D35A48">
        <w:rPr>
          <w:rFonts w:ascii="Verdana" w:hAnsi="Verdana"/>
        </w:rPr>
        <w:t xml:space="preserve"> obvestiti najmanj en</w:t>
      </w:r>
      <w:r>
        <w:rPr>
          <w:rFonts w:ascii="Verdana" w:hAnsi="Verdana"/>
        </w:rPr>
        <w:t xml:space="preserve"> (1)</w:t>
      </w:r>
      <w:r w:rsidRPr="00D35A48">
        <w:rPr>
          <w:rFonts w:ascii="Verdana" w:hAnsi="Verdana"/>
        </w:rPr>
        <w:t xml:space="preserve"> mesec pred sklenitvijo nove pogodbe, ta pogodba pa se v tem primeru prekine z dnem podpisa nove pogodbe.</w:t>
      </w:r>
    </w:p>
    <w:p w:rsidR="00B25770" w:rsidRPr="00D35A48" w:rsidRDefault="00B25770" w:rsidP="00B25770">
      <w:pPr>
        <w:spacing w:line="276" w:lineRule="auto"/>
        <w:jc w:val="both"/>
        <w:rPr>
          <w:rFonts w:ascii="Verdana" w:hAnsi="Verdana"/>
        </w:rPr>
      </w:pPr>
    </w:p>
    <w:p w:rsidR="00B25770" w:rsidRPr="00D35A48" w:rsidRDefault="00B25770" w:rsidP="00B25770">
      <w:pPr>
        <w:spacing w:line="276" w:lineRule="auto"/>
        <w:jc w:val="both"/>
        <w:rPr>
          <w:rFonts w:ascii="Verdana" w:hAnsi="Verdana"/>
        </w:rPr>
      </w:pPr>
      <w:r>
        <w:rPr>
          <w:rFonts w:ascii="Verdana" w:hAnsi="Verdana"/>
        </w:rPr>
        <w:t>Naročnik zavarovalnici plača vsa zavarovanja, ki jih je izvedel do zaključka odpovednega roka, oziroma zavarovalnica povrne naročniku sorazmerni del zavarovalnin/odškodnin, ki naročniku pripadajo do zaključka odpovednega roka.</w:t>
      </w:r>
    </w:p>
    <w:p w:rsidR="00B25770" w:rsidRDefault="00B25770" w:rsidP="00B25770"/>
    <w:p w:rsidR="00B25770" w:rsidRDefault="00B25770" w:rsidP="00B25770">
      <w:pPr>
        <w:pStyle w:val="Podnaslov"/>
      </w:pPr>
      <w:r>
        <w:t>OSTALA DOLOČILA POGODBE</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82600C" w:rsidRDefault="00B25770" w:rsidP="00B25770">
      <w:pPr>
        <w:jc w:val="center"/>
        <w:rPr>
          <w:rFonts w:ascii="Verdana" w:hAnsi="Verdana"/>
          <w:b/>
        </w:rPr>
      </w:pPr>
      <w:r w:rsidRPr="0082600C">
        <w:rPr>
          <w:rFonts w:ascii="Verdana" w:hAnsi="Verdana"/>
          <w:b/>
        </w:rPr>
        <w:t>Podaljšanje pogodbe</w:t>
      </w:r>
    </w:p>
    <w:p w:rsidR="00B25770" w:rsidRDefault="00B25770" w:rsidP="00B25770"/>
    <w:p w:rsidR="00B25770" w:rsidRDefault="00B25770" w:rsidP="00B25770">
      <w:pPr>
        <w:shd w:val="clear" w:color="auto" w:fill="FFFFFF"/>
        <w:spacing w:line="276" w:lineRule="auto"/>
        <w:jc w:val="both"/>
        <w:rPr>
          <w:rFonts w:ascii="Verdana" w:hAnsi="Verdana"/>
        </w:rPr>
      </w:pPr>
      <w:r w:rsidRPr="00B10568">
        <w:rPr>
          <w:rFonts w:ascii="Verdana" w:hAnsi="Verdana"/>
        </w:rPr>
        <w:t xml:space="preserve">Pogodbeni stranki lahko podaljšata </w:t>
      </w:r>
      <w:r>
        <w:rPr>
          <w:rFonts w:ascii="Verdana" w:hAnsi="Verdana"/>
        </w:rPr>
        <w:t>izvajanje storite</w:t>
      </w:r>
      <w:r w:rsidRPr="00B10568">
        <w:rPr>
          <w:rFonts w:ascii="Verdana" w:hAnsi="Verdana"/>
        </w:rPr>
        <w:t>v</w:t>
      </w:r>
      <w:r>
        <w:rPr>
          <w:rFonts w:ascii="Verdana" w:hAnsi="Verdana"/>
        </w:rPr>
        <w:t xml:space="preserve"> po tej pogodbi</w:t>
      </w:r>
      <w:r w:rsidRPr="00B10568">
        <w:rPr>
          <w:rFonts w:ascii="Verdana" w:hAnsi="Verdana"/>
        </w:rPr>
        <w:t xml:space="preserve"> do zaključka oddaje novega javnega naročila za izvedbo predmetnih storitev pod pogojem, da se postopek oddaje novega javnega naročila </w:t>
      </w:r>
      <w:r>
        <w:rPr>
          <w:rFonts w:ascii="Verdana" w:hAnsi="Verdana"/>
        </w:rPr>
        <w:t>v času</w:t>
      </w:r>
      <w:r w:rsidRPr="00B10568">
        <w:rPr>
          <w:rFonts w:ascii="Verdana" w:hAnsi="Verdana"/>
        </w:rPr>
        <w:t xml:space="preserve"> veljavnosti te pogodbe</w:t>
      </w:r>
      <w:r>
        <w:rPr>
          <w:rFonts w:ascii="Verdana" w:hAnsi="Verdana"/>
        </w:rPr>
        <w:t xml:space="preserve"> že izvaja,</w:t>
      </w:r>
      <w:r w:rsidRPr="00B10568">
        <w:rPr>
          <w:rFonts w:ascii="Verdana" w:hAnsi="Verdana"/>
        </w:rPr>
        <w:t xml:space="preserve"> </w:t>
      </w:r>
      <w:r>
        <w:rPr>
          <w:rFonts w:ascii="Verdana" w:hAnsi="Verdana"/>
        </w:rPr>
        <w:t xml:space="preserve">a se </w:t>
      </w:r>
      <w:r w:rsidRPr="00B10568">
        <w:rPr>
          <w:rFonts w:ascii="Verdana" w:hAnsi="Verdana"/>
        </w:rPr>
        <w:t>do poteka</w:t>
      </w:r>
      <w:r>
        <w:rPr>
          <w:rFonts w:ascii="Verdana" w:hAnsi="Verdana"/>
        </w:rPr>
        <w:t xml:space="preserve"> obdobja naročanja storitev po tej </w:t>
      </w:r>
      <w:r w:rsidRPr="00B10568">
        <w:rPr>
          <w:rFonts w:ascii="Verdana" w:hAnsi="Verdana"/>
        </w:rPr>
        <w:t>pogodb</w:t>
      </w:r>
      <w:r>
        <w:rPr>
          <w:rFonts w:ascii="Verdana" w:hAnsi="Verdana"/>
        </w:rPr>
        <w:t>i še ni</w:t>
      </w:r>
      <w:r w:rsidRPr="00B10568">
        <w:rPr>
          <w:rFonts w:ascii="Verdana" w:hAnsi="Verdana"/>
        </w:rPr>
        <w:t xml:space="preserve"> zaključil z izbiro najugodnejšega ponudnika</w:t>
      </w:r>
      <w:r>
        <w:rPr>
          <w:rFonts w:ascii="Verdana" w:hAnsi="Verdana"/>
        </w:rPr>
        <w:t xml:space="preserve">. </w:t>
      </w:r>
      <w:r w:rsidRPr="00B10568">
        <w:rPr>
          <w:rFonts w:ascii="Verdana" w:hAnsi="Verdana"/>
        </w:rPr>
        <w:t xml:space="preserve">Pogodbeni stranki podaljšata </w:t>
      </w:r>
      <w:r>
        <w:rPr>
          <w:rFonts w:ascii="Verdana" w:hAnsi="Verdana"/>
        </w:rPr>
        <w:t>izvajanje storitev po tej pogodbi</w:t>
      </w:r>
      <w:r w:rsidRPr="00B10568">
        <w:rPr>
          <w:rFonts w:ascii="Verdana" w:hAnsi="Verdana"/>
        </w:rPr>
        <w:t xml:space="preserve"> s sklenitvijo aneksa k tej pogodbi.  </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82600C" w:rsidRDefault="00B25770" w:rsidP="00B25770">
      <w:pPr>
        <w:spacing w:line="276" w:lineRule="auto"/>
        <w:ind w:firstLine="142"/>
        <w:jc w:val="center"/>
        <w:rPr>
          <w:rFonts w:ascii="Verdana" w:hAnsi="Verdana"/>
          <w:b/>
        </w:rPr>
      </w:pPr>
      <w:r>
        <w:rPr>
          <w:rFonts w:ascii="Verdana" w:hAnsi="Verdana"/>
          <w:b/>
        </w:rPr>
        <w:t>Spremembe pogodbe</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rsidR="00B25770" w:rsidRDefault="00B25770" w:rsidP="00B25770">
      <w:pPr>
        <w:spacing w:line="276" w:lineRule="auto"/>
        <w:jc w:val="both"/>
        <w:rPr>
          <w:rFonts w:ascii="Verdana" w:hAnsi="Verdana"/>
        </w:rPr>
      </w:pPr>
    </w:p>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B22F4B" w:rsidRDefault="00B25770" w:rsidP="00B25770">
      <w:pPr>
        <w:jc w:val="center"/>
        <w:rPr>
          <w:rFonts w:ascii="Verdana" w:hAnsi="Verdana"/>
          <w:b/>
        </w:rPr>
      </w:pPr>
      <w:r>
        <w:rPr>
          <w:rFonts w:ascii="Verdana" w:hAnsi="Verdana"/>
          <w:b/>
        </w:rPr>
        <w:t>Določila Obligacijskega zakonika in reševanje sporov</w:t>
      </w:r>
    </w:p>
    <w:p w:rsidR="00B25770" w:rsidRDefault="00B25770" w:rsidP="00B25770"/>
    <w:p w:rsidR="00B25770" w:rsidRDefault="00B25770" w:rsidP="00B25770">
      <w:pPr>
        <w:spacing w:line="276" w:lineRule="auto"/>
        <w:jc w:val="both"/>
        <w:rPr>
          <w:rFonts w:ascii="Verdana" w:hAnsi="Verdana"/>
        </w:rPr>
      </w:pPr>
      <w:r>
        <w:rPr>
          <w:rFonts w:ascii="Verdana" w:hAnsi="Verdana"/>
        </w:rPr>
        <w:t>V primeru, da pogodbena določila določenih vprašanj ne urejajo, se uporabljajo določila OZ.</w:t>
      </w:r>
    </w:p>
    <w:p w:rsidR="00B25770" w:rsidRDefault="00B25770" w:rsidP="00B25770">
      <w:pPr>
        <w:spacing w:line="276" w:lineRule="auto"/>
        <w:jc w:val="both"/>
        <w:rPr>
          <w:rFonts w:ascii="Verdana" w:hAnsi="Verdana"/>
        </w:rPr>
      </w:pPr>
    </w:p>
    <w:p w:rsidR="00B25770" w:rsidRPr="000D671B" w:rsidRDefault="00B25770" w:rsidP="00B25770">
      <w:pPr>
        <w:spacing w:line="276" w:lineRule="auto"/>
        <w:jc w:val="both"/>
        <w:rPr>
          <w:rFonts w:ascii="Verdana" w:hAnsi="Verdana"/>
        </w:rPr>
      </w:pPr>
      <w:r>
        <w:rPr>
          <w:rFonts w:ascii="Verdana" w:hAnsi="Verdana"/>
        </w:rPr>
        <w:t>Pogodbeni stranki</w:t>
      </w:r>
      <w:r w:rsidRPr="000D671B">
        <w:rPr>
          <w:rFonts w:ascii="Verdana" w:hAnsi="Verdana"/>
        </w:rPr>
        <w:t xml:space="preserve"> se </w:t>
      </w:r>
      <w:r>
        <w:rPr>
          <w:rFonts w:ascii="Verdana" w:hAnsi="Verdana"/>
        </w:rPr>
        <w:t>dogovorita</w:t>
      </w:r>
      <w:r w:rsidRPr="000D671B">
        <w:rPr>
          <w:rFonts w:ascii="Verdana" w:hAnsi="Verdana"/>
        </w:rPr>
        <w:t>, da bosta vsa sporna vprašanja reševal</w:t>
      </w:r>
      <w:r>
        <w:rPr>
          <w:rFonts w:ascii="Verdana" w:hAnsi="Verdana"/>
        </w:rPr>
        <w:t>i</w:t>
      </w:r>
      <w:r w:rsidRPr="000D671B">
        <w:rPr>
          <w:rFonts w:ascii="Verdana" w:hAnsi="Verdana"/>
        </w:rPr>
        <w:t xml:space="preserve"> sporazumno v duhu dobrih poslovnih običajev.</w:t>
      </w:r>
      <w:r>
        <w:rPr>
          <w:rFonts w:ascii="Verdana" w:hAnsi="Verdana"/>
        </w:rPr>
        <w:t xml:space="preserve"> Če sporazum med strankama ni mogoč, je za rešitev spora pristojno stvarno pristojno sodišče v Ljubljani.</w:t>
      </w:r>
    </w:p>
    <w:p w:rsidR="00661375" w:rsidRDefault="00661375" w:rsidP="00B25770">
      <w:pPr>
        <w:shd w:val="clear" w:color="auto" w:fill="FFFFFF"/>
        <w:spacing w:line="276" w:lineRule="auto"/>
        <w:jc w:val="both"/>
        <w:rPr>
          <w:rFonts w:ascii="Verdana" w:hAnsi="Verdana"/>
        </w:rPr>
      </w:pPr>
    </w:p>
    <w:p w:rsidR="008D3B79" w:rsidRDefault="008D3B79" w:rsidP="00B25770">
      <w:pPr>
        <w:shd w:val="clear" w:color="auto" w:fill="FFFFFF"/>
        <w:spacing w:line="276" w:lineRule="auto"/>
        <w:jc w:val="both"/>
        <w:rPr>
          <w:rFonts w:ascii="Verdana" w:hAnsi="Verdana"/>
        </w:rPr>
      </w:pPr>
    </w:p>
    <w:p w:rsidR="008D3B79" w:rsidRDefault="008D3B79" w:rsidP="00B25770">
      <w:pPr>
        <w:shd w:val="clear" w:color="auto" w:fill="FFFFFF"/>
        <w:spacing w:line="276" w:lineRule="auto"/>
        <w:jc w:val="both"/>
        <w:rPr>
          <w:rFonts w:ascii="Verdana" w:hAnsi="Verdana"/>
        </w:rPr>
      </w:pPr>
    </w:p>
    <w:p w:rsidR="008D3B79" w:rsidRDefault="008D3B79" w:rsidP="00B25770">
      <w:pPr>
        <w:shd w:val="clear" w:color="auto" w:fill="FFFFFF"/>
        <w:spacing w:line="276" w:lineRule="auto"/>
        <w:jc w:val="both"/>
        <w:rPr>
          <w:rFonts w:ascii="Verdana" w:hAnsi="Verdana"/>
        </w:rPr>
      </w:pPr>
    </w:p>
    <w:p w:rsidR="008D3B79" w:rsidRDefault="008D3B79" w:rsidP="00B25770">
      <w:pPr>
        <w:shd w:val="clear" w:color="auto" w:fill="FFFFFF"/>
        <w:spacing w:line="276" w:lineRule="auto"/>
        <w:jc w:val="both"/>
        <w:rPr>
          <w:rFonts w:ascii="Verdana" w:hAnsi="Verdana"/>
        </w:rPr>
      </w:pPr>
    </w:p>
    <w:p w:rsidR="00B25770" w:rsidRPr="00661375" w:rsidRDefault="00B25770" w:rsidP="00B25770">
      <w:pPr>
        <w:pStyle w:val="Naslov"/>
        <w:keepLines/>
        <w:widowControl w:val="0"/>
        <w:numPr>
          <w:ilvl w:val="0"/>
          <w:numId w:val="8"/>
        </w:numPr>
        <w:spacing w:line="276" w:lineRule="auto"/>
        <w:ind w:left="851" w:hanging="491"/>
        <w:rPr>
          <w:b/>
        </w:rPr>
      </w:pPr>
      <w:r w:rsidRPr="00661375">
        <w:rPr>
          <w:b/>
        </w:rPr>
        <w:lastRenderedPageBreak/>
        <w:t>člen</w:t>
      </w:r>
    </w:p>
    <w:p w:rsidR="00B25770" w:rsidRPr="00B22F4B" w:rsidRDefault="00B25770" w:rsidP="00B25770">
      <w:pPr>
        <w:jc w:val="center"/>
        <w:rPr>
          <w:rFonts w:ascii="Verdana" w:hAnsi="Verdana"/>
          <w:b/>
        </w:rPr>
      </w:pPr>
      <w:r>
        <w:rPr>
          <w:rFonts w:ascii="Verdana" w:hAnsi="Verdana"/>
          <w:b/>
        </w:rPr>
        <w:t>Število izvodov pogodbe</w:t>
      </w:r>
    </w:p>
    <w:p w:rsidR="00B25770" w:rsidRDefault="00B25770" w:rsidP="00B25770"/>
    <w:p w:rsidR="00B25770" w:rsidRPr="00D35A48" w:rsidRDefault="00B25770" w:rsidP="00B25770">
      <w:pPr>
        <w:pStyle w:val="Telobesedila"/>
        <w:spacing w:after="0" w:line="276" w:lineRule="auto"/>
        <w:jc w:val="both"/>
        <w:rPr>
          <w:rFonts w:ascii="Verdana" w:hAnsi="Verdana"/>
        </w:rPr>
      </w:pPr>
      <w:r w:rsidRPr="00D35A48">
        <w:rPr>
          <w:rFonts w:ascii="Verdana" w:hAnsi="Verdana"/>
        </w:rPr>
        <w:t>Pogodba je sestavljena in podpisana v dveh</w:t>
      </w:r>
      <w:r>
        <w:rPr>
          <w:rFonts w:ascii="Verdana" w:hAnsi="Verdana"/>
        </w:rPr>
        <w:t xml:space="preserve"> (2)</w:t>
      </w:r>
      <w:r w:rsidRPr="00D35A48">
        <w:rPr>
          <w:rFonts w:ascii="Verdana" w:hAnsi="Verdana"/>
        </w:rPr>
        <w:t xml:space="preserve"> enakih izvodih, od katerih prejme vsaka od pogodbenih strank po en</w:t>
      </w:r>
      <w:r>
        <w:rPr>
          <w:rFonts w:ascii="Verdana" w:hAnsi="Verdana"/>
        </w:rPr>
        <w:t xml:space="preserve"> (en)</w:t>
      </w:r>
      <w:r w:rsidRPr="00D35A48">
        <w:rPr>
          <w:rFonts w:ascii="Verdana" w:hAnsi="Verdana"/>
        </w:rPr>
        <w:t xml:space="preserve"> izvod.</w:t>
      </w:r>
    </w:p>
    <w:p w:rsidR="00B25770" w:rsidRDefault="00B25770" w:rsidP="00B25770"/>
    <w:p w:rsidR="00526DDA" w:rsidRDefault="00526DDA" w:rsidP="00B25770"/>
    <w:p w:rsidR="00B25770" w:rsidRPr="00D35A48" w:rsidRDefault="00B25770" w:rsidP="00B25770">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rsidR="00B25770" w:rsidRPr="00D35A48" w:rsidRDefault="00B25770" w:rsidP="00B25770">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rsidR="00B25770" w:rsidRDefault="00B25770" w:rsidP="00B25770"/>
    <w:p w:rsidR="00B25770" w:rsidRDefault="00B25770" w:rsidP="00B25770"/>
    <w:p w:rsidR="00B25770" w:rsidRDefault="00B25770" w:rsidP="00B25770"/>
    <w:p w:rsidR="00B25770" w:rsidRPr="00D35A48" w:rsidRDefault="00B25770" w:rsidP="00B25770">
      <w:pPr>
        <w:spacing w:line="276" w:lineRule="auto"/>
        <w:jc w:val="both"/>
        <w:rPr>
          <w:rFonts w:ascii="Verdana" w:hAnsi="Verdana"/>
          <w:b/>
        </w:rPr>
      </w:pPr>
      <w:r>
        <w:rPr>
          <w:rFonts w:ascii="Verdana" w:hAnsi="Verdana"/>
          <w:b/>
        </w:rPr>
        <w:t xml:space="preserve">           Zavarovalnica</w:t>
      </w:r>
      <w:r w:rsidRPr="00D35A48">
        <w:rPr>
          <w:rFonts w:ascii="Verdana" w:hAnsi="Verdana"/>
          <w:b/>
        </w:rPr>
        <w:t>:</w:t>
      </w:r>
      <w:r w:rsidRPr="00D35A48">
        <w:rPr>
          <w:rFonts w:ascii="Verdana" w:hAnsi="Verdana"/>
          <w:b/>
        </w:rPr>
        <w:tab/>
      </w:r>
      <w:r w:rsidRPr="00D35A48">
        <w:rPr>
          <w:rFonts w:ascii="Verdana" w:hAnsi="Verdana"/>
          <w:b/>
        </w:rPr>
        <w:tab/>
      </w:r>
      <w:r>
        <w:rPr>
          <w:rFonts w:ascii="Verdana" w:hAnsi="Verdana"/>
          <w:b/>
        </w:rPr>
        <w:tab/>
      </w:r>
      <w:r>
        <w:rPr>
          <w:rFonts w:ascii="Verdana" w:hAnsi="Verdana"/>
          <w:b/>
        </w:rPr>
        <w:tab/>
        <w:t xml:space="preserve">                  </w:t>
      </w:r>
      <w:r w:rsidRPr="00D35A48">
        <w:rPr>
          <w:rFonts w:ascii="Verdana" w:hAnsi="Verdana"/>
          <w:b/>
        </w:rPr>
        <w:t>Naročnik:</w:t>
      </w:r>
    </w:p>
    <w:p w:rsidR="00B25770" w:rsidRPr="00D35A48" w:rsidRDefault="00B25770" w:rsidP="00B25770">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rsidR="002C3694" w:rsidRDefault="00B25770" w:rsidP="00661375">
      <w:pPr>
        <w:jc w:val="both"/>
      </w:pPr>
      <w:r>
        <w:rPr>
          <w:rFonts w:ascii="Verdana" w:hAnsi="Verdana"/>
          <w:b/>
        </w:rPr>
        <w:t xml:space="preserve">                                                                                 </w:t>
      </w:r>
      <w:r w:rsidRPr="000D671B">
        <w:rPr>
          <w:rFonts w:ascii="Verdana" w:hAnsi="Verdana"/>
          <w:b/>
        </w:rPr>
        <w:t>zavarovanje Slovenije</w:t>
      </w:r>
    </w:p>
    <w:sectPr w:rsidR="002C3694">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770" w:rsidRDefault="00B25770" w:rsidP="00B25770">
      <w:r>
        <w:separator/>
      </w:r>
    </w:p>
  </w:endnote>
  <w:endnote w:type="continuationSeparator" w:id="0">
    <w:p w:rsidR="00B25770" w:rsidRDefault="00B25770" w:rsidP="00B2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125075"/>
      <w:docPartObj>
        <w:docPartGallery w:val="Page Numbers (Bottom of Page)"/>
        <w:docPartUnique/>
      </w:docPartObj>
    </w:sdtPr>
    <w:sdtEndPr>
      <w:rPr>
        <w:rFonts w:ascii="Verdana" w:hAnsi="Verdana"/>
        <w:sz w:val="16"/>
        <w:szCs w:val="16"/>
      </w:rPr>
    </w:sdtEndPr>
    <w:sdtContent>
      <w:p w:rsidR="00B25770" w:rsidRPr="00F041AA" w:rsidRDefault="00B25770" w:rsidP="00B25770">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B25770" w:rsidRPr="00550402" w:rsidRDefault="00B25770" w:rsidP="00B25770">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05</w:t>
        </w:r>
        <w:r w:rsidRPr="00550402">
          <w:rPr>
            <w:rFonts w:ascii="Verdana" w:hAnsi="Verdana"/>
            <w:sz w:val="16"/>
            <w:szCs w:val="16"/>
          </w:rPr>
          <w:t>/20</w:t>
        </w:r>
        <w:r>
          <w:rPr>
            <w:rFonts w:ascii="Verdana" w:hAnsi="Verdana"/>
            <w:sz w:val="16"/>
            <w:szCs w:val="16"/>
          </w:rPr>
          <w:t>21</w:t>
        </w:r>
        <w:r w:rsidRPr="00550402">
          <w:rPr>
            <w:rFonts w:ascii="Verdana" w:hAnsi="Verdana"/>
            <w:sz w:val="16"/>
            <w:szCs w:val="16"/>
          </w:rPr>
          <w:t xml:space="preserve"> – </w:t>
        </w:r>
        <w:r>
          <w:rPr>
            <w:rFonts w:ascii="Verdana" w:hAnsi="Verdana"/>
            <w:sz w:val="16"/>
            <w:szCs w:val="16"/>
          </w:rPr>
          <w:t xml:space="preserve">Zavarovanje premoženja in premoženjskih interesov – </w:t>
        </w:r>
        <w:r w:rsidR="008D3B79">
          <w:rPr>
            <w:rFonts w:ascii="Verdana" w:hAnsi="Verdana"/>
            <w:sz w:val="16"/>
            <w:szCs w:val="16"/>
          </w:rPr>
          <w:t>2</w:t>
        </w:r>
        <w:r>
          <w:rPr>
            <w:rFonts w:ascii="Verdana" w:hAnsi="Verdana"/>
            <w:sz w:val="16"/>
            <w:szCs w:val="16"/>
          </w:rPr>
          <w:t>. sprememba RD</w:t>
        </w:r>
      </w:p>
      <w:p w:rsidR="00B25770" w:rsidRDefault="00B25770" w:rsidP="00B25770">
        <w:pPr>
          <w:tabs>
            <w:tab w:val="center" w:pos="4536"/>
          </w:tabs>
          <w:jc w:val="both"/>
        </w:pPr>
        <w:r>
          <w:tab/>
        </w:r>
        <w:r>
          <w:tab/>
        </w:r>
        <w:r>
          <w:tab/>
        </w:r>
      </w:p>
      <w:p w:rsidR="00B25770" w:rsidRDefault="00B25770" w:rsidP="00B25770">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4760B9">
          <w:rPr>
            <w:rFonts w:ascii="Verdana" w:hAnsi="Verdana"/>
            <w:noProof/>
            <w:sz w:val="16"/>
            <w:szCs w:val="16"/>
          </w:rPr>
          <w:t>14</w:t>
        </w:r>
        <w:r w:rsidRPr="00F041AA">
          <w:rPr>
            <w:rFonts w:ascii="Verdana" w:hAnsi="Verdana"/>
            <w:sz w:val="16"/>
            <w:szCs w:val="16"/>
          </w:rPr>
          <w:fldChar w:fldCharType="end"/>
        </w:r>
        <w:r>
          <w:rPr>
            <w:rFonts w:ascii="Verdana" w:hAnsi="Verdana"/>
            <w:sz w:val="16"/>
            <w:szCs w:val="16"/>
          </w:rPr>
          <w:t>/</w:t>
        </w:r>
        <w:r w:rsidR="00661375">
          <w:rPr>
            <w:rFonts w:ascii="Verdana" w:hAnsi="Verdana"/>
            <w:sz w:val="16"/>
            <w:szCs w:val="16"/>
          </w:rPr>
          <w:t>17</w:t>
        </w:r>
      </w:p>
    </w:sdtContent>
  </w:sdt>
  <w:p w:rsidR="00B25770" w:rsidRDefault="00B2577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770" w:rsidRDefault="00B25770" w:rsidP="00B25770">
      <w:r>
        <w:separator/>
      </w:r>
    </w:p>
  </w:footnote>
  <w:footnote w:type="continuationSeparator" w:id="0">
    <w:p w:rsidR="00B25770" w:rsidRDefault="00B25770" w:rsidP="00B25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FE" w:rsidRDefault="004760B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71844" o:spid="_x0000_s1026"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70" w:rsidRDefault="004760B9" w:rsidP="00B25770">
    <w:pPr>
      <w:tabs>
        <w:tab w:val="left" w:pos="514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71845" o:spid="_x0000_s1027"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r w:rsidR="00B25770">
      <w:rPr>
        <w:noProof/>
      </w:rPr>
      <w:drawing>
        <wp:inline distT="0" distB="0" distL="0" distR="0" wp14:anchorId="1A5530DF" wp14:editId="5140AD22">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B25770" w:rsidRDefault="00B25770">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FE" w:rsidRDefault="004760B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71843" o:spid="_x0000_s1025"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C111F11"/>
    <w:multiLevelType w:val="hybridMultilevel"/>
    <w:tmpl w:val="E158AE74"/>
    <w:lvl w:ilvl="0" w:tplc="0CEABA2C">
      <w:start w:val="1"/>
      <w:numFmt w:val="decimal"/>
      <w:lvlText w:val="%1."/>
      <w:lvlJc w:val="left"/>
      <w:pPr>
        <w:ind w:left="720" w:hanging="360"/>
      </w:pPr>
      <w:rPr>
        <w:rFonts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F152AFE"/>
    <w:multiLevelType w:val="multilevel"/>
    <w:tmpl w:val="0A584D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rPr>
        <w:b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44762AF0"/>
    <w:multiLevelType w:val="hybridMultilevel"/>
    <w:tmpl w:val="E5AA7248"/>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56D14B0E"/>
    <w:multiLevelType w:val="hybridMultilevel"/>
    <w:tmpl w:val="E81630E0"/>
    <w:lvl w:ilvl="0" w:tplc="A6242E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592C3A89"/>
    <w:multiLevelType w:val="hybridMultilevel"/>
    <w:tmpl w:val="D2B852BE"/>
    <w:lvl w:ilvl="0" w:tplc="6AB2C128">
      <w:start w:val="1"/>
      <w:numFmt w:val="upperRoman"/>
      <w:pStyle w:val="Podnaslov"/>
      <w:lvlText w:val="%1"/>
      <w:lvlJc w:val="left"/>
      <w:pPr>
        <w:ind w:left="305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64C647E3"/>
    <w:multiLevelType w:val="hybridMultilevel"/>
    <w:tmpl w:val="222A31B0"/>
    <w:lvl w:ilvl="0" w:tplc="6D942F12">
      <w:start w:val="1"/>
      <w:numFmt w:val="decimal"/>
      <w:lvlText w:val="%1."/>
      <w:lvlJc w:val="left"/>
      <w:pPr>
        <w:ind w:left="-37" w:hanging="36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2"/>
  </w:num>
  <w:num w:numId="5">
    <w:abstractNumId w:val="0"/>
  </w:num>
  <w:num w:numId="6">
    <w:abstractNumId w:val="4"/>
  </w:num>
  <w:num w:numId="7">
    <w:abstractNumId w:val="5"/>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770"/>
    <w:rsid w:val="00047BAA"/>
    <w:rsid w:val="00153625"/>
    <w:rsid w:val="002C3694"/>
    <w:rsid w:val="004760B9"/>
    <w:rsid w:val="0051139F"/>
    <w:rsid w:val="00526DDA"/>
    <w:rsid w:val="005435B9"/>
    <w:rsid w:val="00553D67"/>
    <w:rsid w:val="00570A4E"/>
    <w:rsid w:val="00661375"/>
    <w:rsid w:val="00892CFE"/>
    <w:rsid w:val="008D3B79"/>
    <w:rsid w:val="00B25770"/>
    <w:rsid w:val="00C07B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25770"/>
    <w:pPr>
      <w:spacing w:line="240" w:lineRule="auto"/>
    </w:pPr>
    <w:rPr>
      <w:rFonts w:ascii="Times New Roman" w:hAnsi="Times New Roman" w:cs="Times New Roman"/>
      <w:sz w:val="20"/>
      <w:szCs w:val="20"/>
      <w:lang w:eastAsia="sl-SI"/>
    </w:rPr>
  </w:style>
  <w:style w:type="paragraph" w:styleId="Naslov1">
    <w:name w:val="heading 1"/>
    <w:basedOn w:val="Navaden"/>
    <w:next w:val="Navaden"/>
    <w:link w:val="Naslov1Znak"/>
    <w:uiPriority w:val="9"/>
    <w:qFormat/>
    <w:rsid w:val="00047BAA"/>
    <w:pPr>
      <w:keepNext/>
      <w:keepLines/>
      <w:ind w:left="432" w:hanging="432"/>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B25770"/>
    <w:pPr>
      <w:keepNext/>
      <w:keepLines/>
      <w:pBdr>
        <w:top w:val="single" w:sz="4" w:space="1" w:color="auto"/>
        <w:left w:val="single" w:sz="4" w:space="4" w:color="auto"/>
        <w:bottom w:val="single" w:sz="4" w:space="1" w:color="auto"/>
        <w:right w:val="single" w:sz="4" w:space="4" w:color="auto"/>
      </w:pBdr>
      <w:spacing w:line="276" w:lineRule="auto"/>
      <w:ind w:left="576" w:hanging="576"/>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B25770"/>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B25770"/>
    <w:pPr>
      <w:keepNext/>
      <w:keepLines/>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
      <w:bCs/>
      <w:iCs/>
    </w:rPr>
  </w:style>
  <w:style w:type="paragraph" w:styleId="Naslov5">
    <w:name w:val="heading 5"/>
    <w:basedOn w:val="Navaden"/>
    <w:next w:val="Navaden"/>
    <w:link w:val="Naslov5Znak"/>
    <w:uiPriority w:val="9"/>
    <w:unhideWhenUsed/>
    <w:qFormat/>
    <w:rsid w:val="00B25770"/>
    <w:pPr>
      <w:keepNext/>
      <w:keepLines/>
      <w:spacing w:line="276" w:lineRule="auto"/>
      <w:ind w:left="1009" w:hanging="1009"/>
      <w:jc w:val="both"/>
      <w:outlineLvl w:val="4"/>
    </w:pPr>
    <w:rPr>
      <w:rFonts w:ascii="Verdana" w:eastAsiaTheme="majorEastAsia" w:hAnsi="Verdana" w:cstheme="majorBidi"/>
      <w:b/>
      <w:u w:val="single"/>
    </w:rPr>
  </w:style>
  <w:style w:type="paragraph" w:styleId="Naslov6">
    <w:name w:val="heading 6"/>
    <w:aliases w:val="OBRAZCI"/>
    <w:basedOn w:val="Navaden"/>
    <w:next w:val="Navaden"/>
    <w:link w:val="Naslov6Znak"/>
    <w:uiPriority w:val="9"/>
    <w:unhideWhenUsed/>
    <w:qFormat/>
    <w:rsid w:val="0051139F"/>
    <w:pPr>
      <w:keepNext/>
      <w:keepLines/>
      <w:spacing w:line="276" w:lineRule="auto"/>
      <w:ind w:left="720" w:hanging="360"/>
      <w:jc w:val="right"/>
      <w:outlineLvl w:val="5"/>
    </w:pPr>
    <w:rPr>
      <w:rFonts w:ascii="Verdana" w:eastAsiaTheme="majorEastAsia" w:hAnsi="Verdana" w:cstheme="majorBidi"/>
      <w:b/>
      <w:iCs/>
      <w:szCs w:val="24"/>
      <w:lang w:val="en-US" w:eastAsia="en-US"/>
    </w:rPr>
  </w:style>
  <w:style w:type="paragraph" w:styleId="Naslov7">
    <w:name w:val="heading 7"/>
    <w:basedOn w:val="Navaden"/>
    <w:next w:val="Navaden"/>
    <w:link w:val="Naslov7Znak"/>
    <w:uiPriority w:val="9"/>
    <w:unhideWhenUsed/>
    <w:qFormat/>
    <w:rsid w:val="00B25770"/>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B25770"/>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B25770"/>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Naslov-členi"/>
    <w:basedOn w:val="Navaden"/>
    <w:next w:val="Navaden"/>
    <w:link w:val="NaslovZnak"/>
    <w:uiPriority w:val="99"/>
    <w:qFormat/>
    <w:rsid w:val="005435B9"/>
    <w:pPr>
      <w:ind w:left="-37" w:hanging="360"/>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99"/>
    <w:rsid w:val="005435B9"/>
    <w:rPr>
      <w:rFonts w:ascii="Verdana" w:eastAsiaTheme="majorEastAsia" w:hAnsi="Verdana" w:cstheme="majorBidi"/>
      <w:spacing w:val="5"/>
      <w:kern w:val="28"/>
      <w:sz w:val="20"/>
      <w:szCs w:val="52"/>
      <w:lang w:eastAsia="sl-SI"/>
    </w:rPr>
  </w:style>
  <w:style w:type="paragraph" w:styleId="Brezrazmikov">
    <w:name w:val="No Spacing"/>
    <w:uiPriority w:val="1"/>
    <w:qFormat/>
    <w:rsid w:val="00047BAA"/>
    <w:pPr>
      <w:spacing w:line="240" w:lineRule="auto"/>
    </w:pPr>
    <w:rPr>
      <w:rFonts w:ascii="Times New Roman" w:hAnsi="Times New Roman" w:cs="Times New Roman"/>
      <w:sz w:val="20"/>
      <w:szCs w:val="20"/>
      <w:lang w:eastAsia="sl-SI"/>
    </w:rPr>
  </w:style>
  <w:style w:type="character" w:customStyle="1" w:styleId="Naslov1Znak">
    <w:name w:val="Naslov 1 Znak"/>
    <w:basedOn w:val="Privzetapisavaodstavka"/>
    <w:link w:val="Naslov1"/>
    <w:uiPriority w:val="9"/>
    <w:rsid w:val="00047BAA"/>
    <w:rPr>
      <w:rFonts w:ascii="Verdana" w:eastAsiaTheme="majorEastAsia" w:hAnsi="Verdana" w:cstheme="majorBidi"/>
      <w:b/>
      <w:bCs/>
      <w:color w:val="365F91" w:themeColor="accent1" w:themeShade="BF"/>
      <w:sz w:val="20"/>
      <w:szCs w:val="28"/>
      <w:lang w:eastAsia="sl-SI"/>
    </w:rPr>
  </w:style>
  <w:style w:type="character" w:customStyle="1" w:styleId="Naslov6Znak">
    <w:name w:val="Naslov 6 Znak"/>
    <w:aliases w:val="OBRAZCI Znak"/>
    <w:basedOn w:val="Privzetapisavaodstavka"/>
    <w:link w:val="Naslov6"/>
    <w:uiPriority w:val="9"/>
    <w:rsid w:val="0051139F"/>
    <w:rPr>
      <w:rFonts w:ascii="Verdana" w:eastAsiaTheme="majorEastAsia" w:hAnsi="Verdana" w:cstheme="majorBidi"/>
      <w:b/>
      <w:iCs/>
      <w:sz w:val="20"/>
      <w:szCs w:val="24"/>
      <w:lang w:val="en-US"/>
    </w:rPr>
  </w:style>
  <w:style w:type="character" w:styleId="Neenpoudarek">
    <w:name w:val="Subtle Emphasis"/>
    <w:aliases w:val="Točke a;b;c..."/>
    <w:basedOn w:val="Privzetapisavaodstavka"/>
    <w:uiPriority w:val="19"/>
    <w:qFormat/>
    <w:rsid w:val="00153625"/>
    <w:rPr>
      <w:rFonts w:ascii="Verdana" w:hAnsi="Verdana"/>
      <w:b/>
      <w:i/>
      <w:iCs/>
      <w:color w:val="808080" w:themeColor="text1" w:themeTint="7F"/>
      <w:sz w:val="20"/>
    </w:rPr>
  </w:style>
  <w:style w:type="character" w:customStyle="1" w:styleId="Naslov2Znak">
    <w:name w:val="Naslov 2 Znak"/>
    <w:basedOn w:val="Privzetapisavaodstavka"/>
    <w:link w:val="Naslov2"/>
    <w:uiPriority w:val="9"/>
    <w:rsid w:val="00B25770"/>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B25770"/>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B25770"/>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B25770"/>
    <w:rPr>
      <w:rFonts w:ascii="Verdana" w:eastAsiaTheme="majorEastAsia" w:hAnsi="Verdana" w:cstheme="majorBidi"/>
      <w:b/>
      <w:sz w:val="20"/>
      <w:szCs w:val="20"/>
      <w:u w:val="single"/>
      <w:lang w:eastAsia="sl-SI"/>
    </w:rPr>
  </w:style>
  <w:style w:type="character" w:customStyle="1" w:styleId="Naslov7Znak">
    <w:name w:val="Naslov 7 Znak"/>
    <w:basedOn w:val="Privzetapisavaodstavka"/>
    <w:link w:val="Naslov7"/>
    <w:uiPriority w:val="9"/>
    <w:rsid w:val="00B25770"/>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B25770"/>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B25770"/>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B25770"/>
    <w:pPr>
      <w:ind w:left="720"/>
      <w:contextualSpacing/>
    </w:pPr>
  </w:style>
  <w:style w:type="paragraph" w:styleId="Telobesedila">
    <w:name w:val="Body Text"/>
    <w:basedOn w:val="Navaden"/>
    <w:link w:val="TelobesedilaZnak"/>
    <w:uiPriority w:val="99"/>
    <w:unhideWhenUsed/>
    <w:rsid w:val="00B25770"/>
    <w:pPr>
      <w:spacing w:after="120"/>
    </w:pPr>
  </w:style>
  <w:style w:type="character" w:customStyle="1" w:styleId="TelobesedilaZnak">
    <w:name w:val="Telo besedila Znak"/>
    <w:basedOn w:val="Privzetapisavaodstavka"/>
    <w:link w:val="Telobesedila"/>
    <w:uiPriority w:val="99"/>
    <w:rsid w:val="00B25770"/>
    <w:rPr>
      <w:rFonts w:ascii="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rsid w:val="00B25770"/>
    <w:rPr>
      <w:rFonts w:ascii="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B25770"/>
    <w:pPr>
      <w:numPr>
        <w:numId w:val="9"/>
      </w:numPr>
      <w:spacing w:line="276" w:lineRule="auto"/>
      <w:ind w:left="0" w:firstLine="0"/>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B25770"/>
    <w:rPr>
      <w:rFonts w:ascii="Verdana" w:eastAsiaTheme="majorEastAsia" w:hAnsi="Verdana" w:cstheme="majorBidi"/>
      <w:b/>
      <w:iCs/>
      <w:sz w:val="20"/>
      <w:szCs w:val="24"/>
      <w:lang w:eastAsia="sl-SI"/>
    </w:rPr>
  </w:style>
  <w:style w:type="paragraph" w:customStyle="1" w:styleId="Telobesedila33">
    <w:name w:val="Telo besedila 33"/>
    <w:basedOn w:val="Navaden"/>
    <w:rsid w:val="00B257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Glava">
    <w:name w:val="header"/>
    <w:basedOn w:val="Navaden"/>
    <w:link w:val="GlavaZnak"/>
    <w:uiPriority w:val="99"/>
    <w:unhideWhenUsed/>
    <w:rsid w:val="00B25770"/>
    <w:pPr>
      <w:tabs>
        <w:tab w:val="center" w:pos="4536"/>
        <w:tab w:val="right" w:pos="9072"/>
      </w:tabs>
    </w:pPr>
  </w:style>
  <w:style w:type="character" w:customStyle="1" w:styleId="GlavaZnak">
    <w:name w:val="Glava Znak"/>
    <w:basedOn w:val="Privzetapisavaodstavka"/>
    <w:link w:val="Glava"/>
    <w:uiPriority w:val="99"/>
    <w:rsid w:val="00B25770"/>
    <w:rPr>
      <w:rFonts w:ascii="Times New Roman" w:hAnsi="Times New Roman" w:cs="Times New Roman"/>
      <w:sz w:val="20"/>
      <w:szCs w:val="20"/>
      <w:lang w:eastAsia="sl-SI"/>
    </w:rPr>
  </w:style>
  <w:style w:type="paragraph" w:styleId="Noga">
    <w:name w:val="footer"/>
    <w:basedOn w:val="Navaden"/>
    <w:link w:val="NogaZnak"/>
    <w:uiPriority w:val="99"/>
    <w:unhideWhenUsed/>
    <w:rsid w:val="00B25770"/>
    <w:pPr>
      <w:tabs>
        <w:tab w:val="center" w:pos="4536"/>
        <w:tab w:val="right" w:pos="9072"/>
      </w:tabs>
    </w:pPr>
  </w:style>
  <w:style w:type="character" w:customStyle="1" w:styleId="NogaZnak">
    <w:name w:val="Noga Znak"/>
    <w:basedOn w:val="Privzetapisavaodstavka"/>
    <w:link w:val="Noga"/>
    <w:uiPriority w:val="99"/>
    <w:rsid w:val="00B25770"/>
    <w:rPr>
      <w:rFonts w:ascii="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B2577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25770"/>
    <w:rPr>
      <w:rFonts w:ascii="Tahoma" w:hAnsi="Tahoma" w:cs="Tahoma"/>
      <w:sz w:val="16"/>
      <w:szCs w:val="16"/>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25770"/>
    <w:pPr>
      <w:spacing w:line="240" w:lineRule="auto"/>
    </w:pPr>
    <w:rPr>
      <w:rFonts w:ascii="Times New Roman" w:hAnsi="Times New Roman" w:cs="Times New Roman"/>
      <w:sz w:val="20"/>
      <w:szCs w:val="20"/>
      <w:lang w:eastAsia="sl-SI"/>
    </w:rPr>
  </w:style>
  <w:style w:type="paragraph" w:styleId="Naslov1">
    <w:name w:val="heading 1"/>
    <w:basedOn w:val="Navaden"/>
    <w:next w:val="Navaden"/>
    <w:link w:val="Naslov1Znak"/>
    <w:uiPriority w:val="9"/>
    <w:qFormat/>
    <w:rsid w:val="00047BAA"/>
    <w:pPr>
      <w:keepNext/>
      <w:keepLines/>
      <w:ind w:left="432" w:hanging="432"/>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B25770"/>
    <w:pPr>
      <w:keepNext/>
      <w:keepLines/>
      <w:pBdr>
        <w:top w:val="single" w:sz="4" w:space="1" w:color="auto"/>
        <w:left w:val="single" w:sz="4" w:space="4" w:color="auto"/>
        <w:bottom w:val="single" w:sz="4" w:space="1" w:color="auto"/>
        <w:right w:val="single" w:sz="4" w:space="4" w:color="auto"/>
      </w:pBdr>
      <w:spacing w:line="276" w:lineRule="auto"/>
      <w:ind w:left="576" w:hanging="576"/>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B25770"/>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B25770"/>
    <w:pPr>
      <w:keepNext/>
      <w:keepLines/>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
      <w:bCs/>
      <w:iCs/>
    </w:rPr>
  </w:style>
  <w:style w:type="paragraph" w:styleId="Naslov5">
    <w:name w:val="heading 5"/>
    <w:basedOn w:val="Navaden"/>
    <w:next w:val="Navaden"/>
    <w:link w:val="Naslov5Znak"/>
    <w:uiPriority w:val="9"/>
    <w:unhideWhenUsed/>
    <w:qFormat/>
    <w:rsid w:val="00B25770"/>
    <w:pPr>
      <w:keepNext/>
      <w:keepLines/>
      <w:spacing w:line="276" w:lineRule="auto"/>
      <w:ind w:left="1009" w:hanging="1009"/>
      <w:jc w:val="both"/>
      <w:outlineLvl w:val="4"/>
    </w:pPr>
    <w:rPr>
      <w:rFonts w:ascii="Verdana" w:eastAsiaTheme="majorEastAsia" w:hAnsi="Verdana" w:cstheme="majorBidi"/>
      <w:b/>
      <w:u w:val="single"/>
    </w:rPr>
  </w:style>
  <w:style w:type="paragraph" w:styleId="Naslov6">
    <w:name w:val="heading 6"/>
    <w:aliases w:val="OBRAZCI"/>
    <w:basedOn w:val="Navaden"/>
    <w:next w:val="Navaden"/>
    <w:link w:val="Naslov6Znak"/>
    <w:uiPriority w:val="9"/>
    <w:unhideWhenUsed/>
    <w:qFormat/>
    <w:rsid w:val="0051139F"/>
    <w:pPr>
      <w:keepNext/>
      <w:keepLines/>
      <w:spacing w:line="276" w:lineRule="auto"/>
      <w:ind w:left="720" w:hanging="360"/>
      <w:jc w:val="right"/>
      <w:outlineLvl w:val="5"/>
    </w:pPr>
    <w:rPr>
      <w:rFonts w:ascii="Verdana" w:eastAsiaTheme="majorEastAsia" w:hAnsi="Verdana" w:cstheme="majorBidi"/>
      <w:b/>
      <w:iCs/>
      <w:szCs w:val="24"/>
      <w:lang w:val="en-US" w:eastAsia="en-US"/>
    </w:rPr>
  </w:style>
  <w:style w:type="paragraph" w:styleId="Naslov7">
    <w:name w:val="heading 7"/>
    <w:basedOn w:val="Navaden"/>
    <w:next w:val="Navaden"/>
    <w:link w:val="Naslov7Znak"/>
    <w:uiPriority w:val="9"/>
    <w:unhideWhenUsed/>
    <w:qFormat/>
    <w:rsid w:val="00B25770"/>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B25770"/>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B25770"/>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Naslov-členi"/>
    <w:basedOn w:val="Navaden"/>
    <w:next w:val="Navaden"/>
    <w:link w:val="NaslovZnak"/>
    <w:uiPriority w:val="99"/>
    <w:qFormat/>
    <w:rsid w:val="005435B9"/>
    <w:pPr>
      <w:ind w:left="-37" w:hanging="360"/>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99"/>
    <w:rsid w:val="005435B9"/>
    <w:rPr>
      <w:rFonts w:ascii="Verdana" w:eastAsiaTheme="majorEastAsia" w:hAnsi="Verdana" w:cstheme="majorBidi"/>
      <w:spacing w:val="5"/>
      <w:kern w:val="28"/>
      <w:sz w:val="20"/>
      <w:szCs w:val="52"/>
      <w:lang w:eastAsia="sl-SI"/>
    </w:rPr>
  </w:style>
  <w:style w:type="paragraph" w:styleId="Brezrazmikov">
    <w:name w:val="No Spacing"/>
    <w:uiPriority w:val="1"/>
    <w:qFormat/>
    <w:rsid w:val="00047BAA"/>
    <w:pPr>
      <w:spacing w:line="240" w:lineRule="auto"/>
    </w:pPr>
    <w:rPr>
      <w:rFonts w:ascii="Times New Roman" w:hAnsi="Times New Roman" w:cs="Times New Roman"/>
      <w:sz w:val="20"/>
      <w:szCs w:val="20"/>
      <w:lang w:eastAsia="sl-SI"/>
    </w:rPr>
  </w:style>
  <w:style w:type="character" w:customStyle="1" w:styleId="Naslov1Znak">
    <w:name w:val="Naslov 1 Znak"/>
    <w:basedOn w:val="Privzetapisavaodstavka"/>
    <w:link w:val="Naslov1"/>
    <w:uiPriority w:val="9"/>
    <w:rsid w:val="00047BAA"/>
    <w:rPr>
      <w:rFonts w:ascii="Verdana" w:eastAsiaTheme="majorEastAsia" w:hAnsi="Verdana" w:cstheme="majorBidi"/>
      <w:b/>
      <w:bCs/>
      <w:color w:val="365F91" w:themeColor="accent1" w:themeShade="BF"/>
      <w:sz w:val="20"/>
      <w:szCs w:val="28"/>
      <w:lang w:eastAsia="sl-SI"/>
    </w:rPr>
  </w:style>
  <w:style w:type="character" w:customStyle="1" w:styleId="Naslov6Znak">
    <w:name w:val="Naslov 6 Znak"/>
    <w:aliases w:val="OBRAZCI Znak"/>
    <w:basedOn w:val="Privzetapisavaodstavka"/>
    <w:link w:val="Naslov6"/>
    <w:uiPriority w:val="9"/>
    <w:rsid w:val="0051139F"/>
    <w:rPr>
      <w:rFonts w:ascii="Verdana" w:eastAsiaTheme="majorEastAsia" w:hAnsi="Verdana" w:cstheme="majorBidi"/>
      <w:b/>
      <w:iCs/>
      <w:sz w:val="20"/>
      <w:szCs w:val="24"/>
      <w:lang w:val="en-US"/>
    </w:rPr>
  </w:style>
  <w:style w:type="character" w:styleId="Neenpoudarek">
    <w:name w:val="Subtle Emphasis"/>
    <w:aliases w:val="Točke a;b;c..."/>
    <w:basedOn w:val="Privzetapisavaodstavka"/>
    <w:uiPriority w:val="19"/>
    <w:qFormat/>
    <w:rsid w:val="00153625"/>
    <w:rPr>
      <w:rFonts w:ascii="Verdana" w:hAnsi="Verdana"/>
      <w:b/>
      <w:i/>
      <w:iCs/>
      <w:color w:val="808080" w:themeColor="text1" w:themeTint="7F"/>
      <w:sz w:val="20"/>
    </w:rPr>
  </w:style>
  <w:style w:type="character" w:customStyle="1" w:styleId="Naslov2Znak">
    <w:name w:val="Naslov 2 Znak"/>
    <w:basedOn w:val="Privzetapisavaodstavka"/>
    <w:link w:val="Naslov2"/>
    <w:uiPriority w:val="9"/>
    <w:rsid w:val="00B25770"/>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B25770"/>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B25770"/>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B25770"/>
    <w:rPr>
      <w:rFonts w:ascii="Verdana" w:eastAsiaTheme="majorEastAsia" w:hAnsi="Verdana" w:cstheme="majorBidi"/>
      <w:b/>
      <w:sz w:val="20"/>
      <w:szCs w:val="20"/>
      <w:u w:val="single"/>
      <w:lang w:eastAsia="sl-SI"/>
    </w:rPr>
  </w:style>
  <w:style w:type="character" w:customStyle="1" w:styleId="Naslov7Znak">
    <w:name w:val="Naslov 7 Znak"/>
    <w:basedOn w:val="Privzetapisavaodstavka"/>
    <w:link w:val="Naslov7"/>
    <w:uiPriority w:val="9"/>
    <w:rsid w:val="00B25770"/>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B25770"/>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B25770"/>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B25770"/>
    <w:pPr>
      <w:ind w:left="720"/>
      <w:contextualSpacing/>
    </w:pPr>
  </w:style>
  <w:style w:type="paragraph" w:styleId="Telobesedila">
    <w:name w:val="Body Text"/>
    <w:basedOn w:val="Navaden"/>
    <w:link w:val="TelobesedilaZnak"/>
    <w:uiPriority w:val="99"/>
    <w:unhideWhenUsed/>
    <w:rsid w:val="00B25770"/>
    <w:pPr>
      <w:spacing w:after="120"/>
    </w:pPr>
  </w:style>
  <w:style w:type="character" w:customStyle="1" w:styleId="TelobesedilaZnak">
    <w:name w:val="Telo besedila Znak"/>
    <w:basedOn w:val="Privzetapisavaodstavka"/>
    <w:link w:val="Telobesedila"/>
    <w:uiPriority w:val="99"/>
    <w:rsid w:val="00B25770"/>
    <w:rPr>
      <w:rFonts w:ascii="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rsid w:val="00B25770"/>
    <w:rPr>
      <w:rFonts w:ascii="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B25770"/>
    <w:pPr>
      <w:numPr>
        <w:numId w:val="9"/>
      </w:numPr>
      <w:spacing w:line="276" w:lineRule="auto"/>
      <w:ind w:left="0" w:firstLine="0"/>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B25770"/>
    <w:rPr>
      <w:rFonts w:ascii="Verdana" w:eastAsiaTheme="majorEastAsia" w:hAnsi="Verdana" w:cstheme="majorBidi"/>
      <w:b/>
      <w:iCs/>
      <w:sz w:val="20"/>
      <w:szCs w:val="24"/>
      <w:lang w:eastAsia="sl-SI"/>
    </w:rPr>
  </w:style>
  <w:style w:type="paragraph" w:customStyle="1" w:styleId="Telobesedila33">
    <w:name w:val="Telo besedila 33"/>
    <w:basedOn w:val="Navaden"/>
    <w:rsid w:val="00B257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Glava">
    <w:name w:val="header"/>
    <w:basedOn w:val="Navaden"/>
    <w:link w:val="GlavaZnak"/>
    <w:uiPriority w:val="99"/>
    <w:unhideWhenUsed/>
    <w:rsid w:val="00B25770"/>
    <w:pPr>
      <w:tabs>
        <w:tab w:val="center" w:pos="4536"/>
        <w:tab w:val="right" w:pos="9072"/>
      </w:tabs>
    </w:pPr>
  </w:style>
  <w:style w:type="character" w:customStyle="1" w:styleId="GlavaZnak">
    <w:name w:val="Glava Znak"/>
    <w:basedOn w:val="Privzetapisavaodstavka"/>
    <w:link w:val="Glava"/>
    <w:uiPriority w:val="99"/>
    <w:rsid w:val="00B25770"/>
    <w:rPr>
      <w:rFonts w:ascii="Times New Roman" w:hAnsi="Times New Roman" w:cs="Times New Roman"/>
      <w:sz w:val="20"/>
      <w:szCs w:val="20"/>
      <w:lang w:eastAsia="sl-SI"/>
    </w:rPr>
  </w:style>
  <w:style w:type="paragraph" w:styleId="Noga">
    <w:name w:val="footer"/>
    <w:basedOn w:val="Navaden"/>
    <w:link w:val="NogaZnak"/>
    <w:uiPriority w:val="99"/>
    <w:unhideWhenUsed/>
    <w:rsid w:val="00B25770"/>
    <w:pPr>
      <w:tabs>
        <w:tab w:val="center" w:pos="4536"/>
        <w:tab w:val="right" w:pos="9072"/>
      </w:tabs>
    </w:pPr>
  </w:style>
  <w:style w:type="character" w:customStyle="1" w:styleId="NogaZnak">
    <w:name w:val="Noga Znak"/>
    <w:basedOn w:val="Privzetapisavaodstavka"/>
    <w:link w:val="Noga"/>
    <w:uiPriority w:val="99"/>
    <w:rsid w:val="00B25770"/>
    <w:rPr>
      <w:rFonts w:ascii="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B2577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25770"/>
    <w:rPr>
      <w:rFonts w:ascii="Tahoma"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5354</Words>
  <Characters>30520</Characters>
  <Application>Microsoft Office Word</Application>
  <DocSecurity>0</DocSecurity>
  <Lines>254</Lines>
  <Paragraphs>71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Polanc Nataša</cp:lastModifiedBy>
  <cp:revision>2</cp:revision>
  <dcterms:created xsi:type="dcterms:W3CDTF">2021-03-03T17:25:00Z</dcterms:created>
  <dcterms:modified xsi:type="dcterms:W3CDTF">2021-03-03T17:25:00Z</dcterms:modified>
</cp:coreProperties>
</file>